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7D8C"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Allgemeines</w:t>
      </w:r>
    </w:p>
    <w:p w14:paraId="75967D8D" w14:textId="190A68F1"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 xml:space="preserve">Diese Allgemeinen Geschäftsbedingungen (AGB) beziehen sich auf die Bestellung einer oder mehrerer Halteverbotszonen bei Umzugsdiener M. Lauterbach (nachfolgend „AN“ genannt). Derjenige, der die Halteverbotszone bestellt (nachfolgend „AG“ genannt), bestellt bei Umzugsdiener M. Lauterbach, </w:t>
      </w:r>
      <w:proofErr w:type="spellStart"/>
      <w:r w:rsidR="006A2DA5" w:rsidRPr="006A2DA5">
        <w:rPr>
          <w:rFonts w:cstheme="minorHAnsi"/>
          <w:color w:val="404040" w:themeColor="text1" w:themeTint="BF"/>
          <w:sz w:val="18"/>
          <w:szCs w:val="18"/>
        </w:rPr>
        <w:t>Dompfaffweg</w:t>
      </w:r>
      <w:proofErr w:type="spellEnd"/>
      <w:r w:rsidR="006A2DA5" w:rsidRPr="006A2DA5">
        <w:rPr>
          <w:rFonts w:cstheme="minorHAnsi"/>
          <w:color w:val="404040" w:themeColor="text1" w:themeTint="BF"/>
          <w:sz w:val="18"/>
          <w:szCs w:val="18"/>
        </w:rPr>
        <w:t xml:space="preserve"> 7, 68307 Mannheim</w:t>
      </w:r>
      <w:r w:rsidRPr="00DF06A0">
        <w:rPr>
          <w:rFonts w:cstheme="minorHAnsi"/>
          <w:color w:val="404040" w:themeColor="text1" w:themeTint="BF"/>
          <w:sz w:val="18"/>
          <w:szCs w:val="18"/>
        </w:rPr>
        <w:t>.</w:t>
      </w:r>
    </w:p>
    <w:p w14:paraId="75967D8E"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Bestellung – Leistung - Ausführung</w:t>
      </w:r>
    </w:p>
    <w:p w14:paraId="75967D8F"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Der Kunde ist verpflichtet, die in dem Online-Bestellformular abgefragten Daten, wahrheitsgemäß und vollständig, anzugeben. Insbesondere ist der Grund für die Beantragung der Halteverbotszone und Straße, Hausnummer</w:t>
      </w:r>
      <w:r w:rsidR="0013328B">
        <w:rPr>
          <w:rFonts w:cstheme="minorHAnsi"/>
          <w:color w:val="404040" w:themeColor="text1" w:themeTint="BF"/>
          <w:sz w:val="18"/>
          <w:szCs w:val="18"/>
        </w:rPr>
        <w:t>, sowie</w:t>
      </w:r>
      <w:r w:rsidRPr="00DF06A0">
        <w:rPr>
          <w:rFonts w:cstheme="minorHAnsi"/>
          <w:color w:val="404040" w:themeColor="text1" w:themeTint="BF"/>
          <w:sz w:val="18"/>
          <w:szCs w:val="18"/>
        </w:rPr>
        <w:t xml:space="preserve"> Zeitraum mit Angabe von Datum und Uhrzeit für die Halteverbotszone anzugeben. Des Weiteren muss die Halteverbotszone da beantragt werden, wo auch der Möbelwagen steht. Dies muss nicht zwingend die Aus- oder Einzugsadresse sein. Halteverbotszonen können nicht in Behindertenparkplätzen, Bushaltestellen, mit Markierungen gesperrte Flächen auf </w:t>
      </w:r>
      <w:r w:rsidR="0013328B">
        <w:rPr>
          <w:rFonts w:cstheme="minorHAnsi"/>
          <w:color w:val="404040" w:themeColor="text1" w:themeTint="BF"/>
          <w:sz w:val="18"/>
          <w:szCs w:val="18"/>
        </w:rPr>
        <w:t>Straße/Gehweg und/oder</w:t>
      </w:r>
      <w:r w:rsidRPr="00DF06A0">
        <w:rPr>
          <w:rFonts w:cstheme="minorHAnsi"/>
          <w:color w:val="404040" w:themeColor="text1" w:themeTint="BF"/>
          <w:sz w:val="18"/>
          <w:szCs w:val="18"/>
        </w:rPr>
        <w:t xml:space="preserve"> Hofeinfahrten eingerichtet werden. Es kann nur da eine Halteverbotszone eingerichtet werden, wo auch geparkt werden darf. Es ist darauf zu achten</w:t>
      </w:r>
      <w:r w:rsidR="0013328B">
        <w:rPr>
          <w:rFonts w:cstheme="minorHAnsi"/>
          <w:color w:val="404040" w:themeColor="text1" w:themeTint="BF"/>
          <w:sz w:val="18"/>
          <w:szCs w:val="18"/>
        </w:rPr>
        <w:t>,</w:t>
      </w:r>
      <w:r w:rsidRPr="00DF06A0">
        <w:rPr>
          <w:rFonts w:cstheme="minorHAnsi"/>
          <w:color w:val="404040" w:themeColor="text1" w:themeTint="BF"/>
          <w:sz w:val="18"/>
          <w:szCs w:val="18"/>
        </w:rPr>
        <w:t xml:space="preserve"> die Hausnummer/n </w:t>
      </w:r>
      <w:r w:rsidR="0013328B">
        <w:rPr>
          <w:rFonts w:cstheme="minorHAnsi"/>
          <w:color w:val="404040" w:themeColor="text1" w:themeTint="BF"/>
          <w:sz w:val="18"/>
          <w:szCs w:val="18"/>
        </w:rPr>
        <w:t>im Bereich der</w:t>
      </w:r>
      <w:r w:rsidRPr="00DF06A0">
        <w:rPr>
          <w:rFonts w:cstheme="minorHAnsi"/>
          <w:color w:val="404040" w:themeColor="text1" w:themeTint="BF"/>
          <w:sz w:val="18"/>
          <w:szCs w:val="18"/>
        </w:rPr>
        <w:t xml:space="preserve"> Halteverbotszone zu übermitteln.</w:t>
      </w:r>
    </w:p>
    <w:p w14:paraId="75967D90"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Mit Abs</w:t>
      </w:r>
      <w:r w:rsidR="0013328B">
        <w:rPr>
          <w:rFonts w:cstheme="minorHAnsi"/>
          <w:color w:val="404040" w:themeColor="text1" w:themeTint="BF"/>
          <w:sz w:val="18"/>
          <w:szCs w:val="18"/>
        </w:rPr>
        <w:t>enden</w:t>
      </w:r>
      <w:r w:rsidRPr="00DF06A0">
        <w:rPr>
          <w:rFonts w:cstheme="minorHAnsi"/>
          <w:color w:val="404040" w:themeColor="text1" w:themeTint="BF"/>
          <w:sz w:val="18"/>
          <w:szCs w:val="18"/>
        </w:rPr>
        <w:t xml:space="preserve"> des ausgefüllten Online-Bestellformulars gibt der AG einen rechtsverbindlichen Auftrag zur Aufstellung der Halteverbotsschilder ab. Durch die Auftragsbestätigung von AN, kommt der Vertrag zustande. Die Auftragsbestätigung erfolgt immer schriftlich, per Post, Fax oder Mail. Die Ausführung der kompletten Leistung ist zwingend abhängig von der Genehmigung der zuständigen Behörde. Auf die Erteilung der Genehmigung hat der AN keinen Einfluss. Sollte die Genehmigung widererwarten</w:t>
      </w:r>
      <w:r w:rsidR="0013328B">
        <w:rPr>
          <w:rFonts w:cstheme="minorHAnsi"/>
          <w:color w:val="404040" w:themeColor="text1" w:themeTint="BF"/>
          <w:sz w:val="18"/>
          <w:szCs w:val="18"/>
        </w:rPr>
        <w:t>d</w:t>
      </w:r>
      <w:r w:rsidRPr="00DF06A0">
        <w:rPr>
          <w:rFonts w:cstheme="minorHAnsi"/>
          <w:color w:val="404040" w:themeColor="text1" w:themeTint="BF"/>
          <w:sz w:val="18"/>
          <w:szCs w:val="18"/>
        </w:rPr>
        <w:t xml:space="preserve"> von der Behörde nicht erteilt werden, kann der AN </w:t>
      </w:r>
      <w:r w:rsidR="0013328B">
        <w:rPr>
          <w:rFonts w:cstheme="minorHAnsi"/>
          <w:color w:val="404040" w:themeColor="text1" w:themeTint="BF"/>
          <w:sz w:val="18"/>
          <w:szCs w:val="18"/>
        </w:rPr>
        <w:t>keinen Auftrag ausführen.</w:t>
      </w:r>
    </w:p>
    <w:p w14:paraId="75967D91"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Die Bestellung der Halteverbotszone muss mindestens 14 Tage vor dem Tag der Gültigkeit des Halteverbots beim AN eingehen. Übermittelt der AG dem AN die Genehmigung</w:t>
      </w:r>
      <w:r w:rsidR="0013328B">
        <w:rPr>
          <w:rFonts w:cstheme="minorHAnsi"/>
          <w:color w:val="404040" w:themeColor="text1" w:themeTint="BF"/>
          <w:sz w:val="18"/>
          <w:szCs w:val="18"/>
        </w:rPr>
        <w:t>,</w:t>
      </w:r>
      <w:r w:rsidRPr="00DF06A0">
        <w:rPr>
          <w:rFonts w:cstheme="minorHAnsi"/>
          <w:color w:val="404040" w:themeColor="text1" w:themeTint="BF"/>
          <w:sz w:val="18"/>
          <w:szCs w:val="18"/>
        </w:rPr>
        <w:t xml:space="preserve"> so muss diese mindestens 7 Tage vor der Gültigkeit des Halteverbots beim AN eingegangen sein. </w:t>
      </w:r>
    </w:p>
    <w:p w14:paraId="75967D92"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Ist eine behördliche Neubeantragung / Umstellung der beauftragten Halteverbotszone erforderlich, weil der AG durch den Kunden fehlerhafte oder ungenaue Angaben zum Ort der Aufstellung übermittelt hat, so hat der Kunde den Mehraufwand zu tragen.</w:t>
      </w:r>
    </w:p>
    <w:p w14:paraId="75967D93"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Preise – Zahlungen - Mahnungen</w:t>
      </w:r>
    </w:p>
    <w:p w14:paraId="75967D94"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Die Preise für die von Ihnen ausgewählten Dienstleistungen, Zuschläge oder Sonstiges, sind Bruttopreise. Im Preis ist die komplette Aufstellung zuzüglich der jeweiligen MwSt. enthalten. Die Rechnungssumme ist mit Zugang der Rechnung sofort fällig und ist auf das Konto des AN zu überweisen. Ist kein Geldeingang bis 1 Tag vor der Gültigkeit der Halteverbotszone beim AN zu verzeichnen, so kann der AN die Halteverbotsschilder ohne weiteres noch vor der Gültigkeit der Halteverbotszone abholen.</w:t>
      </w:r>
    </w:p>
    <w:p w14:paraId="75967D95"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Der AN wird dem AG die erforderlichen Unterlagen wie Genehmigung (bei Bestellung beim AN), Aufstellprotokoll und Rechnung nach dem Aufstellen der mobilen Halteverbotsschilder per Mail zusenden.</w:t>
      </w:r>
    </w:p>
    <w:p w14:paraId="75967D96"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Bei Zahlungsverzug wird für die erste schriftliche Mahnung 5,00 Euro und für jede weitere 10,00 Euro Mahngebühr veranschlagt.</w:t>
      </w:r>
    </w:p>
    <w:p w14:paraId="75967D97" w14:textId="77777777" w:rsidR="00CF7534"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Haftung</w:t>
      </w:r>
    </w:p>
    <w:p w14:paraId="75967D98"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Der AN haftet bei Schäden aus eigenem Verschulden nur für grobe Fahrlässigkeit und Vorsatz.</w:t>
      </w:r>
    </w:p>
    <w:p w14:paraId="75967D99"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 xml:space="preserve">Der AN übernimmt keine Haftung, wenn Unberechtigte, nach ordnungsgemäßer Aufstellung und Protokollierung der Schilder, diese unberechtigterweise verändern, entfernen oder entwenden. Ebenso übernimmt der AN keine Haftung, wenn der Auftraggeber eigenmächtig (ohne schriftliche Abstimmung mit dem AG) die Schilder verändert oder umstellt und somit die Parkverbotszone ungültig wird oder gegen geltendes Recht verstößt. Ebenfalls ist der AN von der Haftung befreit in Fällen </w:t>
      </w:r>
      <w:r w:rsidR="0013328B">
        <w:rPr>
          <w:rFonts w:cstheme="minorHAnsi"/>
          <w:color w:val="404040" w:themeColor="text1" w:themeTint="BF"/>
          <w:sz w:val="18"/>
          <w:szCs w:val="18"/>
        </w:rPr>
        <w:t>von höherer Gewalt, deliktischem</w:t>
      </w:r>
      <w:r w:rsidRPr="00DF06A0">
        <w:rPr>
          <w:rFonts w:cstheme="minorHAnsi"/>
          <w:color w:val="404040" w:themeColor="text1" w:themeTint="BF"/>
          <w:sz w:val="18"/>
          <w:szCs w:val="18"/>
        </w:rPr>
        <w:t xml:space="preserve"> Handeln Anderer und unvorhersehbaren Ereignissen/Hindernissen, die nicht im Verantwortungsbereich </w:t>
      </w:r>
      <w:r w:rsidR="0013328B">
        <w:rPr>
          <w:rFonts w:cstheme="minorHAnsi"/>
          <w:color w:val="404040" w:themeColor="text1" w:themeTint="BF"/>
          <w:sz w:val="18"/>
          <w:szCs w:val="18"/>
        </w:rPr>
        <w:t>des</w:t>
      </w:r>
      <w:r w:rsidRPr="00DF06A0">
        <w:rPr>
          <w:rFonts w:cstheme="minorHAnsi"/>
          <w:color w:val="404040" w:themeColor="text1" w:themeTint="BF"/>
          <w:sz w:val="18"/>
          <w:szCs w:val="18"/>
        </w:rPr>
        <w:t xml:space="preserve"> AN liegen. Der AG stellt den AN von allen Ansprüchen Dritter aus Abschleppvorgängen und/oder sonstigen Beeinträchtigungen und Schäden frei. Die Gebühren vom AG sind in jedem Fall zu entrichten.</w:t>
      </w:r>
    </w:p>
    <w:p w14:paraId="75967D9A"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Haftungsausschluss bei Diebstahl einer Halteverbotszone</w:t>
      </w:r>
    </w:p>
    <w:p w14:paraId="75967D9B"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Der AN haftet nicht für Schäden und Folgeschäden die durch Diebstahl einer Halteverbotszone verursacht werden bzw. worden sind. Sollte eine Halteverbotszone am Bestimmungsort gestohlen worden sein, so muss der AG den AN umgehend informieren. Sollte die Zeitspanne zum Gültigkeitsdatum noch ausreichend sein, so muss der AN versuchen eine neue Halteverbotszone aufzustellen. Dies wird jedoch nicht garantiert. Es wird lediglich die ordnungsgemäße Aufstellung der Schilder geschuldet, nicht aber das diese am Gültigkeitstag unverändert stehen.</w:t>
      </w:r>
    </w:p>
    <w:p w14:paraId="75967D9C"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lastRenderedPageBreak/>
        <w:t>Reklamation</w:t>
      </w:r>
    </w:p>
    <w:p w14:paraId="75967D9D" w14:textId="77777777" w:rsidR="00DF06A0" w:rsidRPr="00DF06A0" w:rsidRDefault="0013328B" w:rsidP="00DF06A0">
      <w:pPr>
        <w:rPr>
          <w:rFonts w:cstheme="minorHAnsi"/>
          <w:color w:val="404040" w:themeColor="text1" w:themeTint="BF"/>
          <w:sz w:val="18"/>
          <w:szCs w:val="18"/>
        </w:rPr>
      </w:pPr>
      <w:r>
        <w:rPr>
          <w:rFonts w:cstheme="minorHAnsi"/>
          <w:color w:val="404040" w:themeColor="text1" w:themeTint="BF"/>
          <w:sz w:val="18"/>
          <w:szCs w:val="18"/>
        </w:rPr>
        <w:t>Die</w:t>
      </w:r>
      <w:r w:rsidR="00DF06A0" w:rsidRPr="00DF06A0">
        <w:rPr>
          <w:rFonts w:cstheme="minorHAnsi"/>
          <w:color w:val="404040" w:themeColor="text1" w:themeTint="BF"/>
          <w:sz w:val="18"/>
          <w:szCs w:val="18"/>
        </w:rPr>
        <w:t xml:space="preserve"> Reklamation einer Halteverbotszone muss immer spätestens am Gültigkeitstag erfolgen, andernfalls wird die Reklamation generell abgewiesen.</w:t>
      </w:r>
    </w:p>
    <w:p w14:paraId="75967D9E" w14:textId="77777777" w:rsidR="00DF06A0" w:rsidRPr="00DF06A0" w:rsidRDefault="00DF06A0" w:rsidP="00DF06A0">
      <w:pPr>
        <w:rPr>
          <w:rFonts w:cstheme="minorHAnsi"/>
          <w:b/>
          <w:color w:val="404040" w:themeColor="text1" w:themeTint="BF"/>
          <w:sz w:val="18"/>
          <w:szCs w:val="18"/>
        </w:rPr>
      </w:pPr>
      <w:r w:rsidRPr="00DF06A0">
        <w:rPr>
          <w:rFonts w:cstheme="minorHAnsi"/>
          <w:b/>
          <w:color w:val="404040" w:themeColor="text1" w:themeTint="BF"/>
          <w:sz w:val="18"/>
          <w:szCs w:val="18"/>
        </w:rPr>
        <w:t>Widerrufsrecht</w:t>
      </w:r>
    </w:p>
    <w:p w14:paraId="75967D9F" w14:textId="77777777" w:rsidR="00DF06A0" w:rsidRPr="00DF06A0" w:rsidRDefault="00DF06A0" w:rsidP="00DF06A0">
      <w:pPr>
        <w:rPr>
          <w:rFonts w:cstheme="minorHAnsi"/>
          <w:color w:val="404040" w:themeColor="text1" w:themeTint="BF"/>
          <w:sz w:val="18"/>
          <w:szCs w:val="18"/>
        </w:rPr>
      </w:pPr>
      <w:r w:rsidRPr="00DF06A0">
        <w:rPr>
          <w:rFonts w:cstheme="minorHAnsi"/>
          <w:color w:val="404040" w:themeColor="text1" w:themeTint="BF"/>
          <w:sz w:val="18"/>
          <w:szCs w:val="18"/>
        </w:rPr>
        <w:t xml:space="preserve">Ausschluss des Widerrufsrechtes und Folgen einer Stornierung: </w:t>
      </w:r>
      <w:r w:rsidR="00123A95">
        <w:rPr>
          <w:rFonts w:cstheme="minorHAnsi"/>
          <w:color w:val="404040" w:themeColor="text1" w:themeTint="BF"/>
          <w:sz w:val="18"/>
          <w:szCs w:val="18"/>
        </w:rPr>
        <w:t>ein Widerr</w:t>
      </w:r>
      <w:r w:rsidRPr="00DF06A0">
        <w:rPr>
          <w:rFonts w:cstheme="minorHAnsi"/>
          <w:color w:val="404040" w:themeColor="text1" w:themeTint="BF"/>
          <w:sz w:val="18"/>
          <w:szCs w:val="18"/>
        </w:rPr>
        <w:t>ufsrecht besteht nicht. Es handelt sich nicht um einen Vertrag zur Lieferung von Waren, sondern zur Erbringung von Leistungen, die kundenspezifisch erbracht werden und somit eindeutig auf die persönlichen Bedürfnisse des Kunden zugeschnitten sind. Wird ein Auftrag durch den Kunden storniert und hat der AN bereits Leistungen vorgenommen, so ist der AG zum Ersatz der Aufwendungen verpflichtet.</w:t>
      </w:r>
    </w:p>
    <w:p w14:paraId="75967DA0" w14:textId="77777777" w:rsidR="0054462C" w:rsidRDefault="0054462C" w:rsidP="00DF06A0">
      <w:pPr>
        <w:rPr>
          <w:rFonts w:cstheme="minorHAnsi"/>
          <w:b/>
          <w:color w:val="404040" w:themeColor="text1" w:themeTint="BF"/>
          <w:sz w:val="18"/>
          <w:szCs w:val="18"/>
        </w:rPr>
      </w:pPr>
      <w:r w:rsidRPr="00DF06A0">
        <w:rPr>
          <w:rFonts w:cstheme="minorHAnsi"/>
          <w:b/>
          <w:color w:val="404040" w:themeColor="text1" w:themeTint="BF"/>
          <w:sz w:val="18"/>
          <w:szCs w:val="18"/>
        </w:rPr>
        <w:t>Datenschutz</w:t>
      </w:r>
    </w:p>
    <w:p w14:paraId="75967DA1" w14:textId="77777777" w:rsidR="0054462C" w:rsidRPr="00CF7534" w:rsidRDefault="0054462C" w:rsidP="00DF06A0">
      <w:pPr>
        <w:rPr>
          <w:rFonts w:cstheme="minorHAnsi"/>
          <w:color w:val="404040" w:themeColor="text1" w:themeTint="BF"/>
          <w:sz w:val="18"/>
          <w:szCs w:val="18"/>
        </w:rPr>
      </w:pPr>
      <w:r w:rsidRPr="00DF06A0">
        <w:rPr>
          <w:rFonts w:cstheme="minorHAnsi"/>
          <w:color w:val="404040" w:themeColor="text1" w:themeTint="BF"/>
          <w:sz w:val="18"/>
          <w:szCs w:val="18"/>
        </w:rPr>
        <w:t>Die Daten</w:t>
      </w:r>
      <w:r w:rsidR="00123A95">
        <w:rPr>
          <w:rFonts w:cstheme="minorHAnsi"/>
          <w:color w:val="404040" w:themeColor="text1" w:themeTint="BF"/>
          <w:sz w:val="18"/>
          <w:szCs w:val="18"/>
        </w:rPr>
        <w:t xml:space="preserve"> des Kunden, werden gespeichert</w:t>
      </w:r>
      <w:r w:rsidRPr="00DF06A0">
        <w:rPr>
          <w:rFonts w:cstheme="minorHAnsi"/>
          <w:color w:val="404040" w:themeColor="text1" w:themeTint="BF"/>
          <w:sz w:val="18"/>
          <w:szCs w:val="18"/>
        </w:rPr>
        <w:t xml:space="preserve"> und zum Zwecke der Ausfü</w:t>
      </w:r>
      <w:r w:rsidR="00123A95">
        <w:rPr>
          <w:rFonts w:cstheme="minorHAnsi"/>
          <w:color w:val="404040" w:themeColor="text1" w:themeTint="BF"/>
          <w:sz w:val="18"/>
          <w:szCs w:val="18"/>
        </w:rPr>
        <w:t>hrung der vereinbarten Leistung</w:t>
      </w:r>
      <w:r w:rsidRPr="00DF06A0">
        <w:rPr>
          <w:rFonts w:cstheme="minorHAnsi"/>
          <w:color w:val="404040" w:themeColor="text1" w:themeTint="BF"/>
          <w:sz w:val="18"/>
          <w:szCs w:val="18"/>
        </w:rPr>
        <w:t xml:space="preserve"> vom AN verarbeitet.</w:t>
      </w:r>
      <w:r>
        <w:rPr>
          <w:rFonts w:cstheme="minorHAnsi"/>
          <w:color w:val="404040" w:themeColor="text1" w:themeTint="BF"/>
          <w:sz w:val="18"/>
          <w:szCs w:val="18"/>
        </w:rPr>
        <w:t xml:space="preserve"> Die </w:t>
      </w:r>
      <w:r w:rsidR="00CF7534">
        <w:rPr>
          <w:rFonts w:cstheme="minorHAnsi"/>
          <w:color w:val="404040" w:themeColor="text1" w:themeTint="BF"/>
          <w:sz w:val="18"/>
          <w:szCs w:val="18"/>
        </w:rPr>
        <w:t>Datenschutz-Erklärung</w:t>
      </w:r>
      <w:r w:rsidR="00123A95">
        <w:rPr>
          <w:rFonts w:cstheme="minorHAnsi"/>
          <w:color w:val="404040" w:themeColor="text1" w:themeTint="BF"/>
          <w:sz w:val="18"/>
          <w:szCs w:val="18"/>
        </w:rPr>
        <w:t>en</w:t>
      </w:r>
      <w:r w:rsidR="00CF7534">
        <w:rPr>
          <w:rFonts w:cstheme="minorHAnsi"/>
          <w:color w:val="404040" w:themeColor="text1" w:themeTint="BF"/>
          <w:sz w:val="18"/>
          <w:szCs w:val="18"/>
        </w:rPr>
        <w:t xml:space="preserve"> sind Bestandteil der ABGs und unter </w:t>
      </w:r>
      <w:hyperlink r:id="rId7" w:history="1">
        <w:r w:rsidR="00CF7534" w:rsidRPr="005A3354">
          <w:rPr>
            <w:rStyle w:val="Hyperlink"/>
            <w:rFonts w:cstheme="minorHAnsi"/>
            <w:sz w:val="18"/>
            <w:szCs w:val="18"/>
          </w:rPr>
          <w:t>https://umzugsdiener.de/datenschutz</w:t>
        </w:r>
      </w:hyperlink>
      <w:r w:rsidR="00CF7534">
        <w:rPr>
          <w:rFonts w:cstheme="minorHAnsi"/>
          <w:color w:val="404040" w:themeColor="text1" w:themeTint="BF"/>
          <w:sz w:val="18"/>
          <w:szCs w:val="18"/>
        </w:rPr>
        <w:t xml:space="preserve"> abrufbar.</w:t>
      </w:r>
    </w:p>
    <w:p w14:paraId="75967DA2" w14:textId="77777777" w:rsidR="005A7FCB" w:rsidRPr="000B6571" w:rsidRDefault="005A7FCB" w:rsidP="005A7FCB">
      <w:pPr>
        <w:rPr>
          <w:b/>
          <w:color w:val="404040" w:themeColor="text1" w:themeTint="BF"/>
          <w:sz w:val="18"/>
          <w:szCs w:val="18"/>
        </w:rPr>
      </w:pPr>
      <w:r w:rsidRPr="000B6571">
        <w:rPr>
          <w:b/>
          <w:color w:val="404040" w:themeColor="text1" w:themeTint="BF"/>
          <w:sz w:val="18"/>
          <w:szCs w:val="18"/>
        </w:rPr>
        <w:t xml:space="preserve">Vereinbarung deutschen Rechts </w:t>
      </w:r>
      <w:r>
        <w:rPr>
          <w:b/>
          <w:color w:val="404040" w:themeColor="text1" w:themeTint="BF"/>
          <w:sz w:val="18"/>
          <w:szCs w:val="18"/>
        </w:rPr>
        <w:t xml:space="preserve">- </w:t>
      </w:r>
      <w:r w:rsidRPr="000B6571">
        <w:rPr>
          <w:b/>
          <w:color w:val="404040" w:themeColor="text1" w:themeTint="BF"/>
          <w:sz w:val="18"/>
          <w:szCs w:val="18"/>
        </w:rPr>
        <w:t>Gerichtstand</w:t>
      </w:r>
      <w:r>
        <w:rPr>
          <w:b/>
          <w:color w:val="404040" w:themeColor="text1" w:themeTint="BF"/>
          <w:sz w:val="18"/>
          <w:szCs w:val="18"/>
        </w:rPr>
        <w:t xml:space="preserve"> </w:t>
      </w:r>
    </w:p>
    <w:p w14:paraId="75967DA3" w14:textId="77777777" w:rsidR="005A7FCB" w:rsidRPr="000B6571" w:rsidRDefault="005A7FCB" w:rsidP="005A7FCB">
      <w:pPr>
        <w:rPr>
          <w:color w:val="404040" w:themeColor="text1" w:themeTint="BF"/>
          <w:sz w:val="18"/>
          <w:szCs w:val="18"/>
        </w:rPr>
      </w:pPr>
      <w:r w:rsidRPr="000B6571">
        <w:rPr>
          <w:color w:val="404040" w:themeColor="text1" w:themeTint="BF"/>
          <w:sz w:val="18"/>
          <w:szCs w:val="18"/>
        </w:rPr>
        <w:t>Es gilt deutsches Recht.</w:t>
      </w:r>
      <w:r>
        <w:rPr>
          <w:color w:val="404040" w:themeColor="text1" w:themeTint="BF"/>
          <w:sz w:val="18"/>
          <w:szCs w:val="18"/>
        </w:rPr>
        <w:t xml:space="preserve"> </w:t>
      </w:r>
      <w:r w:rsidRPr="000B6571">
        <w:rPr>
          <w:color w:val="404040" w:themeColor="text1" w:themeTint="BF"/>
          <w:sz w:val="18"/>
          <w:szCs w:val="18"/>
        </w:rPr>
        <w:t>Der Gerichtstand für alle Seiten ist Mannheim.</w:t>
      </w:r>
    </w:p>
    <w:p w14:paraId="75967DA4" w14:textId="77777777" w:rsidR="00DF06A0" w:rsidRPr="00DF06A0" w:rsidRDefault="00DF06A0" w:rsidP="00DF06A0">
      <w:pPr>
        <w:rPr>
          <w:rFonts w:cstheme="minorHAnsi"/>
          <w:b/>
          <w:bCs/>
          <w:color w:val="404040" w:themeColor="text1" w:themeTint="BF"/>
          <w:sz w:val="18"/>
          <w:szCs w:val="18"/>
        </w:rPr>
      </w:pPr>
      <w:r w:rsidRPr="00DF06A0">
        <w:rPr>
          <w:rFonts w:cstheme="minorHAnsi"/>
          <w:b/>
          <w:bCs/>
          <w:color w:val="404040" w:themeColor="text1" w:themeTint="BF"/>
          <w:sz w:val="18"/>
          <w:szCs w:val="18"/>
        </w:rPr>
        <w:t>Salvator</w:t>
      </w:r>
      <w:r w:rsidR="00123A95">
        <w:rPr>
          <w:rFonts w:cstheme="minorHAnsi"/>
          <w:b/>
          <w:bCs/>
          <w:color w:val="404040" w:themeColor="text1" w:themeTint="BF"/>
          <w:sz w:val="18"/>
          <w:szCs w:val="18"/>
        </w:rPr>
        <w:t>i</w:t>
      </w:r>
      <w:r w:rsidRPr="00DF06A0">
        <w:rPr>
          <w:rFonts w:cstheme="minorHAnsi"/>
          <w:b/>
          <w:bCs/>
          <w:color w:val="404040" w:themeColor="text1" w:themeTint="BF"/>
          <w:sz w:val="18"/>
          <w:szCs w:val="18"/>
        </w:rPr>
        <w:t>sche Klausel</w:t>
      </w:r>
    </w:p>
    <w:p w14:paraId="75967DA5" w14:textId="77777777" w:rsidR="0054462C" w:rsidRPr="00DF06A0" w:rsidRDefault="00DF06A0" w:rsidP="00AA2BFE">
      <w:pPr>
        <w:rPr>
          <w:rFonts w:cstheme="minorHAnsi"/>
          <w:color w:val="404040" w:themeColor="text1" w:themeTint="BF"/>
          <w:sz w:val="18"/>
          <w:szCs w:val="18"/>
        </w:rPr>
      </w:pPr>
      <w:r w:rsidRPr="00DF06A0">
        <w:rPr>
          <w:rFonts w:cstheme="minorHAnsi"/>
          <w:color w:val="404040" w:themeColor="text1" w:themeTint="BF"/>
          <w:sz w:val="18"/>
          <w:szCs w:val="18"/>
        </w:rPr>
        <w:t>Verstößt ein Punkt dieser Allgemeinen Geschäftsbedingungen gegen geltendes Recht, so gelten die anderen Punkte unbeschadet weiter.</w:t>
      </w:r>
    </w:p>
    <w:sectPr w:rsidR="0054462C" w:rsidRPr="00DF06A0" w:rsidSect="007B4E6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023" w14:textId="77777777" w:rsidR="007B4E64" w:rsidRDefault="007B4E64" w:rsidP="00AA2BFE">
      <w:pPr>
        <w:spacing w:after="0" w:line="240" w:lineRule="auto"/>
      </w:pPr>
      <w:r>
        <w:separator/>
      </w:r>
    </w:p>
  </w:endnote>
  <w:endnote w:type="continuationSeparator" w:id="0">
    <w:p w14:paraId="1E64B93E" w14:textId="77777777" w:rsidR="007B4E64" w:rsidRDefault="007B4E64" w:rsidP="00AA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B01B" w14:textId="77777777" w:rsidR="007B4E64" w:rsidRDefault="007B4E64" w:rsidP="00AA2BFE">
      <w:pPr>
        <w:spacing w:after="0" w:line="240" w:lineRule="auto"/>
      </w:pPr>
      <w:r>
        <w:separator/>
      </w:r>
    </w:p>
  </w:footnote>
  <w:footnote w:type="continuationSeparator" w:id="0">
    <w:p w14:paraId="39AAD7E4" w14:textId="77777777" w:rsidR="007B4E64" w:rsidRDefault="007B4E64" w:rsidP="00AA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3"/>
      <w:gridCol w:w="3020"/>
    </w:tblGrid>
    <w:tr w:rsidR="00AA2BFE" w14:paraId="75967DAC" w14:textId="77777777" w:rsidTr="005C1234">
      <w:tc>
        <w:tcPr>
          <w:tcW w:w="6903" w:type="dxa"/>
          <w:vAlign w:val="center"/>
        </w:tcPr>
        <w:p w14:paraId="75967DAA" w14:textId="77777777" w:rsidR="00AA2BFE" w:rsidRPr="00AA2BFE" w:rsidRDefault="005C1234" w:rsidP="00AA2BFE">
          <w:pPr>
            <w:pStyle w:val="Kopfzeile"/>
            <w:rPr>
              <w:sz w:val="28"/>
              <w:szCs w:val="28"/>
            </w:rPr>
          </w:pPr>
          <w:r w:rsidRPr="00CE13F2">
            <w:rPr>
              <w:rFonts w:eastAsia="Times New Roman" w:cstheme="minorHAnsi"/>
              <w:b/>
              <w:bCs/>
              <w:color w:val="4472C4" w:themeColor="accent1"/>
              <w:sz w:val="28"/>
              <w:szCs w:val="28"/>
              <w:lang w:eastAsia="de-DE"/>
            </w:rPr>
            <w:t>Allgemeine Geschäftsbedingungen Umzugsdiener für</w:t>
          </w:r>
          <w:r>
            <w:rPr>
              <w:rFonts w:eastAsia="Times New Roman" w:cstheme="minorHAnsi"/>
              <w:b/>
              <w:bCs/>
              <w:color w:val="4472C4" w:themeColor="accent1"/>
              <w:sz w:val="28"/>
              <w:szCs w:val="28"/>
              <w:lang w:eastAsia="de-DE"/>
            </w:rPr>
            <w:t xml:space="preserve"> </w:t>
          </w:r>
          <w:r w:rsidRPr="005C1234">
            <w:rPr>
              <w:rFonts w:eastAsia="Times New Roman" w:cstheme="minorHAnsi"/>
              <w:b/>
              <w:bCs/>
              <w:color w:val="4472C4" w:themeColor="accent1"/>
              <w:sz w:val="28"/>
              <w:szCs w:val="28"/>
              <w:lang w:eastAsia="de-DE"/>
            </w:rPr>
            <w:t>Halte- /Parkverbot Schilder</w:t>
          </w:r>
          <w:r>
            <w:rPr>
              <w:rFonts w:eastAsia="Times New Roman" w:cstheme="minorHAnsi"/>
              <w:b/>
              <w:bCs/>
              <w:color w:val="4472C4" w:themeColor="accent1"/>
              <w:sz w:val="28"/>
              <w:szCs w:val="28"/>
              <w:lang w:eastAsia="de-DE"/>
            </w:rPr>
            <w:t>-</w:t>
          </w:r>
          <w:r w:rsidRPr="005C1234">
            <w:rPr>
              <w:rFonts w:eastAsia="Times New Roman" w:cstheme="minorHAnsi"/>
              <w:b/>
              <w:bCs/>
              <w:color w:val="4472C4" w:themeColor="accent1"/>
              <w:sz w:val="28"/>
              <w:szCs w:val="28"/>
              <w:lang w:eastAsia="de-DE"/>
            </w:rPr>
            <w:t>Service</w:t>
          </w:r>
        </w:p>
      </w:tc>
      <w:tc>
        <w:tcPr>
          <w:tcW w:w="3020" w:type="dxa"/>
          <w:vAlign w:val="center"/>
        </w:tcPr>
        <w:p w14:paraId="75967DAB" w14:textId="77777777" w:rsidR="00AA2BFE" w:rsidRDefault="00AA2BFE" w:rsidP="00AA2BFE">
          <w:pPr>
            <w:pStyle w:val="Kopfzeile"/>
            <w:jc w:val="right"/>
          </w:pPr>
          <w:r w:rsidRPr="00AA2BFE">
            <w:rPr>
              <w:rFonts w:eastAsia="Times New Roman" w:cstheme="minorHAnsi"/>
              <w:b/>
              <w:bCs/>
              <w:noProof/>
              <w:color w:val="404040" w:themeColor="text1" w:themeTint="BF"/>
              <w:sz w:val="18"/>
              <w:szCs w:val="18"/>
              <w:lang w:eastAsia="de-DE"/>
            </w:rPr>
            <w:drawing>
              <wp:inline distT="0" distB="0" distL="0" distR="0" wp14:anchorId="75967DAF" wp14:editId="75967DB0">
                <wp:extent cx="1275571" cy="589212"/>
                <wp:effectExtent l="0" t="0" r="127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484" cy="614577"/>
                        </a:xfrm>
                        <a:prstGeom prst="rect">
                          <a:avLst/>
                        </a:prstGeom>
                        <a:noFill/>
                        <a:ln>
                          <a:noFill/>
                        </a:ln>
                      </pic:spPr>
                    </pic:pic>
                  </a:graphicData>
                </a:graphic>
              </wp:inline>
            </w:drawing>
          </w:r>
        </w:p>
      </w:tc>
    </w:tr>
  </w:tbl>
  <w:p w14:paraId="75967DAD" w14:textId="77777777" w:rsidR="00AA2BFE" w:rsidRDefault="00AA2BFE">
    <w:pPr>
      <w:pStyle w:val="Kopfzeile"/>
    </w:pPr>
  </w:p>
  <w:p w14:paraId="75967DAE" w14:textId="77777777" w:rsidR="00AA2BFE" w:rsidRDefault="00AA2B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BFE"/>
    <w:rsid w:val="000E400A"/>
    <w:rsid w:val="00123A95"/>
    <w:rsid w:val="0013328B"/>
    <w:rsid w:val="00183225"/>
    <w:rsid w:val="003C2E30"/>
    <w:rsid w:val="00485F53"/>
    <w:rsid w:val="0054462C"/>
    <w:rsid w:val="005A7FCB"/>
    <w:rsid w:val="005C1234"/>
    <w:rsid w:val="006A2DA5"/>
    <w:rsid w:val="007B4E64"/>
    <w:rsid w:val="00851490"/>
    <w:rsid w:val="00984A91"/>
    <w:rsid w:val="00A87DE5"/>
    <w:rsid w:val="00AA2BFE"/>
    <w:rsid w:val="00AC1687"/>
    <w:rsid w:val="00CF7534"/>
    <w:rsid w:val="00D30298"/>
    <w:rsid w:val="00DF06A0"/>
    <w:rsid w:val="00EE0838"/>
    <w:rsid w:val="00F10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7D8C"/>
  <w15:docId w15:val="{89A266E4-77EA-4096-9730-0AFDCAAD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6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2B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2BFE"/>
    <w:rPr>
      <w:b/>
      <w:bCs/>
    </w:rPr>
  </w:style>
  <w:style w:type="character" w:customStyle="1" w:styleId="fs10lh1-5">
    <w:name w:val="fs10lh1-5"/>
    <w:basedOn w:val="Absatz-Standardschriftart"/>
    <w:rsid w:val="00AA2BFE"/>
  </w:style>
  <w:style w:type="paragraph" w:styleId="Sprechblasentext">
    <w:name w:val="Balloon Text"/>
    <w:basedOn w:val="Standard"/>
    <w:link w:val="SprechblasentextZchn"/>
    <w:uiPriority w:val="99"/>
    <w:semiHidden/>
    <w:unhideWhenUsed/>
    <w:rsid w:val="00AA2B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BFE"/>
    <w:rPr>
      <w:rFonts w:ascii="Segoe UI" w:hAnsi="Segoe UI" w:cs="Segoe UI"/>
      <w:sz w:val="18"/>
      <w:szCs w:val="18"/>
    </w:rPr>
  </w:style>
  <w:style w:type="paragraph" w:styleId="Kopfzeile">
    <w:name w:val="header"/>
    <w:basedOn w:val="Standard"/>
    <w:link w:val="KopfzeileZchn"/>
    <w:uiPriority w:val="99"/>
    <w:unhideWhenUsed/>
    <w:rsid w:val="00AA2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BFE"/>
  </w:style>
  <w:style w:type="paragraph" w:styleId="Fuzeile">
    <w:name w:val="footer"/>
    <w:basedOn w:val="Standard"/>
    <w:link w:val="FuzeileZchn"/>
    <w:uiPriority w:val="99"/>
    <w:unhideWhenUsed/>
    <w:rsid w:val="00AA2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BFE"/>
  </w:style>
  <w:style w:type="table" w:styleId="Tabellenraster">
    <w:name w:val="Table Grid"/>
    <w:basedOn w:val="NormaleTabelle"/>
    <w:uiPriority w:val="39"/>
    <w:rsid w:val="00AA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F7534"/>
    <w:rPr>
      <w:color w:val="0563C1" w:themeColor="hyperlink"/>
      <w:u w:val="single"/>
    </w:rPr>
  </w:style>
  <w:style w:type="character" w:customStyle="1" w:styleId="NichtaufgelsteErwhnung1">
    <w:name w:val="Nicht aufgelöste Erwähnung1"/>
    <w:basedOn w:val="Absatz-Standardschriftart"/>
    <w:uiPriority w:val="99"/>
    <w:semiHidden/>
    <w:unhideWhenUsed/>
    <w:rsid w:val="00CF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065">
      <w:bodyDiv w:val="1"/>
      <w:marLeft w:val="0"/>
      <w:marRight w:val="0"/>
      <w:marTop w:val="0"/>
      <w:marBottom w:val="0"/>
      <w:divBdr>
        <w:top w:val="none" w:sz="0" w:space="0" w:color="auto"/>
        <w:left w:val="none" w:sz="0" w:space="0" w:color="auto"/>
        <w:bottom w:val="none" w:sz="0" w:space="0" w:color="auto"/>
        <w:right w:val="none" w:sz="0" w:space="0" w:color="auto"/>
      </w:divBdr>
      <w:divsChild>
        <w:div w:id="448936628">
          <w:marLeft w:val="0"/>
          <w:marRight w:val="0"/>
          <w:marTop w:val="0"/>
          <w:marBottom w:val="0"/>
          <w:divBdr>
            <w:top w:val="none" w:sz="0" w:space="0" w:color="auto"/>
            <w:left w:val="none" w:sz="0" w:space="0" w:color="auto"/>
            <w:bottom w:val="none" w:sz="0" w:space="0" w:color="auto"/>
            <w:right w:val="none" w:sz="0" w:space="0" w:color="auto"/>
          </w:divBdr>
          <w:divsChild>
            <w:div w:id="916718269">
              <w:marLeft w:val="0"/>
              <w:marRight w:val="0"/>
              <w:marTop w:val="0"/>
              <w:marBottom w:val="0"/>
              <w:divBdr>
                <w:top w:val="none" w:sz="0" w:space="0" w:color="auto"/>
                <w:left w:val="none" w:sz="0" w:space="0" w:color="auto"/>
                <w:bottom w:val="none" w:sz="0" w:space="0" w:color="auto"/>
                <w:right w:val="none" w:sz="0" w:space="0" w:color="auto"/>
              </w:divBdr>
              <w:divsChild>
                <w:div w:id="1688096852">
                  <w:marLeft w:val="0"/>
                  <w:marRight w:val="0"/>
                  <w:marTop w:val="0"/>
                  <w:marBottom w:val="0"/>
                  <w:divBdr>
                    <w:top w:val="none" w:sz="0" w:space="0" w:color="auto"/>
                    <w:left w:val="none" w:sz="0" w:space="0" w:color="auto"/>
                    <w:bottom w:val="none" w:sz="0" w:space="0" w:color="auto"/>
                    <w:right w:val="none" w:sz="0" w:space="0" w:color="auto"/>
                  </w:divBdr>
                  <w:divsChild>
                    <w:div w:id="855998368">
                      <w:marLeft w:val="0"/>
                      <w:marRight w:val="0"/>
                      <w:marTop w:val="0"/>
                      <w:marBottom w:val="0"/>
                      <w:divBdr>
                        <w:top w:val="none" w:sz="0" w:space="0" w:color="auto"/>
                        <w:left w:val="none" w:sz="0" w:space="0" w:color="auto"/>
                        <w:bottom w:val="none" w:sz="0" w:space="0" w:color="auto"/>
                        <w:right w:val="none" w:sz="0" w:space="0" w:color="auto"/>
                      </w:divBdr>
                      <w:divsChild>
                        <w:div w:id="1400782907">
                          <w:marLeft w:val="0"/>
                          <w:marRight w:val="0"/>
                          <w:marTop w:val="0"/>
                          <w:marBottom w:val="0"/>
                          <w:divBdr>
                            <w:top w:val="none" w:sz="0" w:space="0" w:color="auto"/>
                            <w:left w:val="none" w:sz="0" w:space="0" w:color="auto"/>
                            <w:bottom w:val="none" w:sz="0" w:space="0" w:color="auto"/>
                            <w:right w:val="none" w:sz="0" w:space="0" w:color="auto"/>
                          </w:divBdr>
                        </w:div>
                      </w:divsChild>
                    </w:div>
                    <w:div w:id="1180123303">
                      <w:marLeft w:val="0"/>
                      <w:marRight w:val="0"/>
                      <w:marTop w:val="0"/>
                      <w:marBottom w:val="0"/>
                      <w:divBdr>
                        <w:top w:val="none" w:sz="0" w:space="0" w:color="auto"/>
                        <w:left w:val="none" w:sz="0" w:space="0" w:color="auto"/>
                        <w:bottom w:val="none" w:sz="0" w:space="0" w:color="auto"/>
                        <w:right w:val="none" w:sz="0" w:space="0" w:color="auto"/>
                      </w:divBdr>
                      <w:divsChild>
                        <w:div w:id="1886257691">
                          <w:marLeft w:val="0"/>
                          <w:marRight w:val="0"/>
                          <w:marTop w:val="0"/>
                          <w:marBottom w:val="0"/>
                          <w:divBdr>
                            <w:top w:val="none" w:sz="0" w:space="0" w:color="auto"/>
                            <w:left w:val="none" w:sz="0" w:space="0" w:color="auto"/>
                            <w:bottom w:val="none" w:sz="0" w:space="0" w:color="auto"/>
                            <w:right w:val="none" w:sz="0" w:space="0" w:color="auto"/>
                          </w:divBdr>
                          <w:divsChild>
                            <w:div w:id="1304507719">
                              <w:marLeft w:val="0"/>
                              <w:marRight w:val="0"/>
                              <w:marTop w:val="0"/>
                              <w:marBottom w:val="0"/>
                              <w:divBdr>
                                <w:top w:val="none" w:sz="0" w:space="0" w:color="auto"/>
                                <w:left w:val="none" w:sz="0" w:space="0" w:color="auto"/>
                                <w:bottom w:val="none" w:sz="0" w:space="0" w:color="auto"/>
                                <w:right w:val="none" w:sz="0" w:space="0" w:color="auto"/>
                              </w:divBdr>
                            </w:div>
                            <w:div w:id="206766538">
                              <w:marLeft w:val="0"/>
                              <w:marRight w:val="0"/>
                              <w:marTop w:val="0"/>
                              <w:marBottom w:val="0"/>
                              <w:divBdr>
                                <w:top w:val="none" w:sz="0" w:space="0" w:color="auto"/>
                                <w:left w:val="none" w:sz="0" w:space="0" w:color="auto"/>
                                <w:bottom w:val="none" w:sz="0" w:space="0" w:color="auto"/>
                                <w:right w:val="none" w:sz="0" w:space="0" w:color="auto"/>
                              </w:divBdr>
                            </w:div>
                            <w:div w:id="700326967">
                              <w:marLeft w:val="0"/>
                              <w:marRight w:val="0"/>
                              <w:marTop w:val="0"/>
                              <w:marBottom w:val="0"/>
                              <w:divBdr>
                                <w:top w:val="none" w:sz="0" w:space="0" w:color="auto"/>
                                <w:left w:val="none" w:sz="0" w:space="0" w:color="auto"/>
                                <w:bottom w:val="none" w:sz="0" w:space="0" w:color="auto"/>
                                <w:right w:val="none" w:sz="0" w:space="0" w:color="auto"/>
                              </w:divBdr>
                            </w:div>
                            <w:div w:id="1693610799">
                              <w:marLeft w:val="0"/>
                              <w:marRight w:val="0"/>
                              <w:marTop w:val="0"/>
                              <w:marBottom w:val="0"/>
                              <w:divBdr>
                                <w:top w:val="none" w:sz="0" w:space="0" w:color="auto"/>
                                <w:left w:val="none" w:sz="0" w:space="0" w:color="auto"/>
                                <w:bottom w:val="none" w:sz="0" w:space="0" w:color="auto"/>
                                <w:right w:val="none" w:sz="0" w:space="0" w:color="auto"/>
                              </w:divBdr>
                            </w:div>
                            <w:div w:id="2013483438">
                              <w:marLeft w:val="0"/>
                              <w:marRight w:val="0"/>
                              <w:marTop w:val="0"/>
                              <w:marBottom w:val="0"/>
                              <w:divBdr>
                                <w:top w:val="none" w:sz="0" w:space="0" w:color="auto"/>
                                <w:left w:val="none" w:sz="0" w:space="0" w:color="auto"/>
                                <w:bottom w:val="none" w:sz="0" w:space="0" w:color="auto"/>
                                <w:right w:val="none" w:sz="0" w:space="0" w:color="auto"/>
                              </w:divBdr>
                            </w:div>
                            <w:div w:id="332076125">
                              <w:marLeft w:val="0"/>
                              <w:marRight w:val="0"/>
                              <w:marTop w:val="0"/>
                              <w:marBottom w:val="0"/>
                              <w:divBdr>
                                <w:top w:val="none" w:sz="0" w:space="0" w:color="auto"/>
                                <w:left w:val="none" w:sz="0" w:space="0" w:color="auto"/>
                                <w:bottom w:val="none" w:sz="0" w:space="0" w:color="auto"/>
                                <w:right w:val="none" w:sz="0" w:space="0" w:color="auto"/>
                              </w:divBdr>
                            </w:div>
                            <w:div w:id="988481092">
                              <w:marLeft w:val="0"/>
                              <w:marRight w:val="0"/>
                              <w:marTop w:val="0"/>
                              <w:marBottom w:val="0"/>
                              <w:divBdr>
                                <w:top w:val="none" w:sz="0" w:space="0" w:color="auto"/>
                                <w:left w:val="none" w:sz="0" w:space="0" w:color="auto"/>
                                <w:bottom w:val="none" w:sz="0" w:space="0" w:color="auto"/>
                                <w:right w:val="none" w:sz="0" w:space="0" w:color="auto"/>
                              </w:divBdr>
                            </w:div>
                            <w:div w:id="1521621702">
                              <w:marLeft w:val="0"/>
                              <w:marRight w:val="0"/>
                              <w:marTop w:val="0"/>
                              <w:marBottom w:val="0"/>
                              <w:divBdr>
                                <w:top w:val="none" w:sz="0" w:space="0" w:color="auto"/>
                                <w:left w:val="none" w:sz="0" w:space="0" w:color="auto"/>
                                <w:bottom w:val="none" w:sz="0" w:space="0" w:color="auto"/>
                                <w:right w:val="none" w:sz="0" w:space="0" w:color="auto"/>
                              </w:divBdr>
                            </w:div>
                            <w:div w:id="643392739">
                              <w:marLeft w:val="0"/>
                              <w:marRight w:val="0"/>
                              <w:marTop w:val="0"/>
                              <w:marBottom w:val="0"/>
                              <w:divBdr>
                                <w:top w:val="none" w:sz="0" w:space="0" w:color="auto"/>
                                <w:left w:val="none" w:sz="0" w:space="0" w:color="auto"/>
                                <w:bottom w:val="none" w:sz="0" w:space="0" w:color="auto"/>
                                <w:right w:val="none" w:sz="0" w:space="0" w:color="auto"/>
                              </w:divBdr>
                            </w:div>
                            <w:div w:id="223759412">
                              <w:marLeft w:val="0"/>
                              <w:marRight w:val="0"/>
                              <w:marTop w:val="0"/>
                              <w:marBottom w:val="0"/>
                              <w:divBdr>
                                <w:top w:val="none" w:sz="0" w:space="0" w:color="auto"/>
                                <w:left w:val="none" w:sz="0" w:space="0" w:color="auto"/>
                                <w:bottom w:val="none" w:sz="0" w:space="0" w:color="auto"/>
                                <w:right w:val="none" w:sz="0" w:space="0" w:color="auto"/>
                              </w:divBdr>
                            </w:div>
                            <w:div w:id="253325155">
                              <w:marLeft w:val="0"/>
                              <w:marRight w:val="0"/>
                              <w:marTop w:val="0"/>
                              <w:marBottom w:val="0"/>
                              <w:divBdr>
                                <w:top w:val="none" w:sz="0" w:space="0" w:color="auto"/>
                                <w:left w:val="none" w:sz="0" w:space="0" w:color="auto"/>
                                <w:bottom w:val="none" w:sz="0" w:space="0" w:color="auto"/>
                                <w:right w:val="none" w:sz="0" w:space="0" w:color="auto"/>
                              </w:divBdr>
                            </w:div>
                            <w:div w:id="1250191656">
                              <w:marLeft w:val="0"/>
                              <w:marRight w:val="0"/>
                              <w:marTop w:val="0"/>
                              <w:marBottom w:val="0"/>
                              <w:divBdr>
                                <w:top w:val="none" w:sz="0" w:space="0" w:color="auto"/>
                                <w:left w:val="none" w:sz="0" w:space="0" w:color="auto"/>
                                <w:bottom w:val="none" w:sz="0" w:space="0" w:color="auto"/>
                                <w:right w:val="none" w:sz="0" w:space="0" w:color="auto"/>
                              </w:divBdr>
                            </w:div>
                            <w:div w:id="1005133996">
                              <w:marLeft w:val="0"/>
                              <w:marRight w:val="0"/>
                              <w:marTop w:val="0"/>
                              <w:marBottom w:val="0"/>
                              <w:divBdr>
                                <w:top w:val="none" w:sz="0" w:space="0" w:color="auto"/>
                                <w:left w:val="none" w:sz="0" w:space="0" w:color="auto"/>
                                <w:bottom w:val="none" w:sz="0" w:space="0" w:color="auto"/>
                                <w:right w:val="none" w:sz="0" w:space="0" w:color="auto"/>
                              </w:divBdr>
                            </w:div>
                            <w:div w:id="1748503140">
                              <w:marLeft w:val="0"/>
                              <w:marRight w:val="0"/>
                              <w:marTop w:val="0"/>
                              <w:marBottom w:val="0"/>
                              <w:divBdr>
                                <w:top w:val="none" w:sz="0" w:space="0" w:color="auto"/>
                                <w:left w:val="none" w:sz="0" w:space="0" w:color="auto"/>
                                <w:bottom w:val="none" w:sz="0" w:space="0" w:color="auto"/>
                                <w:right w:val="none" w:sz="0" w:space="0" w:color="auto"/>
                              </w:divBdr>
                            </w:div>
                            <w:div w:id="736974833">
                              <w:marLeft w:val="0"/>
                              <w:marRight w:val="0"/>
                              <w:marTop w:val="0"/>
                              <w:marBottom w:val="0"/>
                              <w:divBdr>
                                <w:top w:val="none" w:sz="0" w:space="0" w:color="auto"/>
                                <w:left w:val="none" w:sz="0" w:space="0" w:color="auto"/>
                                <w:bottom w:val="none" w:sz="0" w:space="0" w:color="auto"/>
                                <w:right w:val="none" w:sz="0" w:space="0" w:color="auto"/>
                              </w:divBdr>
                            </w:div>
                            <w:div w:id="1663385766">
                              <w:marLeft w:val="0"/>
                              <w:marRight w:val="0"/>
                              <w:marTop w:val="0"/>
                              <w:marBottom w:val="0"/>
                              <w:divBdr>
                                <w:top w:val="none" w:sz="0" w:space="0" w:color="auto"/>
                                <w:left w:val="none" w:sz="0" w:space="0" w:color="auto"/>
                                <w:bottom w:val="none" w:sz="0" w:space="0" w:color="auto"/>
                                <w:right w:val="none" w:sz="0" w:space="0" w:color="auto"/>
                              </w:divBdr>
                            </w:div>
                            <w:div w:id="783961181">
                              <w:marLeft w:val="0"/>
                              <w:marRight w:val="0"/>
                              <w:marTop w:val="0"/>
                              <w:marBottom w:val="0"/>
                              <w:divBdr>
                                <w:top w:val="none" w:sz="0" w:space="0" w:color="auto"/>
                                <w:left w:val="none" w:sz="0" w:space="0" w:color="auto"/>
                                <w:bottom w:val="none" w:sz="0" w:space="0" w:color="auto"/>
                                <w:right w:val="none" w:sz="0" w:space="0" w:color="auto"/>
                              </w:divBdr>
                            </w:div>
                            <w:div w:id="415129195">
                              <w:marLeft w:val="0"/>
                              <w:marRight w:val="0"/>
                              <w:marTop w:val="0"/>
                              <w:marBottom w:val="0"/>
                              <w:divBdr>
                                <w:top w:val="none" w:sz="0" w:space="0" w:color="auto"/>
                                <w:left w:val="none" w:sz="0" w:space="0" w:color="auto"/>
                                <w:bottom w:val="none" w:sz="0" w:space="0" w:color="auto"/>
                                <w:right w:val="none" w:sz="0" w:space="0" w:color="auto"/>
                              </w:divBdr>
                            </w:div>
                            <w:div w:id="1274675375">
                              <w:marLeft w:val="0"/>
                              <w:marRight w:val="0"/>
                              <w:marTop w:val="0"/>
                              <w:marBottom w:val="0"/>
                              <w:divBdr>
                                <w:top w:val="none" w:sz="0" w:space="0" w:color="auto"/>
                                <w:left w:val="none" w:sz="0" w:space="0" w:color="auto"/>
                                <w:bottom w:val="none" w:sz="0" w:space="0" w:color="auto"/>
                                <w:right w:val="none" w:sz="0" w:space="0" w:color="auto"/>
                              </w:divBdr>
                            </w:div>
                            <w:div w:id="913466138">
                              <w:marLeft w:val="0"/>
                              <w:marRight w:val="0"/>
                              <w:marTop w:val="0"/>
                              <w:marBottom w:val="0"/>
                              <w:divBdr>
                                <w:top w:val="none" w:sz="0" w:space="0" w:color="auto"/>
                                <w:left w:val="none" w:sz="0" w:space="0" w:color="auto"/>
                                <w:bottom w:val="none" w:sz="0" w:space="0" w:color="auto"/>
                                <w:right w:val="none" w:sz="0" w:space="0" w:color="auto"/>
                              </w:divBdr>
                            </w:div>
                            <w:div w:id="2068605246">
                              <w:marLeft w:val="0"/>
                              <w:marRight w:val="0"/>
                              <w:marTop w:val="0"/>
                              <w:marBottom w:val="0"/>
                              <w:divBdr>
                                <w:top w:val="none" w:sz="0" w:space="0" w:color="auto"/>
                                <w:left w:val="none" w:sz="0" w:space="0" w:color="auto"/>
                                <w:bottom w:val="none" w:sz="0" w:space="0" w:color="auto"/>
                                <w:right w:val="none" w:sz="0" w:space="0" w:color="auto"/>
                              </w:divBdr>
                            </w:div>
                            <w:div w:id="524098854">
                              <w:marLeft w:val="0"/>
                              <w:marRight w:val="0"/>
                              <w:marTop w:val="0"/>
                              <w:marBottom w:val="0"/>
                              <w:divBdr>
                                <w:top w:val="none" w:sz="0" w:space="0" w:color="auto"/>
                                <w:left w:val="none" w:sz="0" w:space="0" w:color="auto"/>
                                <w:bottom w:val="none" w:sz="0" w:space="0" w:color="auto"/>
                                <w:right w:val="none" w:sz="0" w:space="0" w:color="auto"/>
                              </w:divBdr>
                            </w:div>
                            <w:div w:id="1045064478">
                              <w:marLeft w:val="0"/>
                              <w:marRight w:val="0"/>
                              <w:marTop w:val="0"/>
                              <w:marBottom w:val="0"/>
                              <w:divBdr>
                                <w:top w:val="none" w:sz="0" w:space="0" w:color="auto"/>
                                <w:left w:val="none" w:sz="0" w:space="0" w:color="auto"/>
                                <w:bottom w:val="none" w:sz="0" w:space="0" w:color="auto"/>
                                <w:right w:val="none" w:sz="0" w:space="0" w:color="auto"/>
                              </w:divBdr>
                            </w:div>
                            <w:div w:id="196897246">
                              <w:marLeft w:val="0"/>
                              <w:marRight w:val="0"/>
                              <w:marTop w:val="0"/>
                              <w:marBottom w:val="0"/>
                              <w:divBdr>
                                <w:top w:val="none" w:sz="0" w:space="0" w:color="auto"/>
                                <w:left w:val="none" w:sz="0" w:space="0" w:color="auto"/>
                                <w:bottom w:val="none" w:sz="0" w:space="0" w:color="auto"/>
                                <w:right w:val="none" w:sz="0" w:space="0" w:color="auto"/>
                              </w:divBdr>
                            </w:div>
                            <w:div w:id="531648057">
                              <w:marLeft w:val="0"/>
                              <w:marRight w:val="0"/>
                              <w:marTop w:val="0"/>
                              <w:marBottom w:val="0"/>
                              <w:divBdr>
                                <w:top w:val="none" w:sz="0" w:space="0" w:color="auto"/>
                                <w:left w:val="none" w:sz="0" w:space="0" w:color="auto"/>
                                <w:bottom w:val="none" w:sz="0" w:space="0" w:color="auto"/>
                                <w:right w:val="none" w:sz="0" w:space="0" w:color="auto"/>
                              </w:divBdr>
                            </w:div>
                            <w:div w:id="2144346368">
                              <w:marLeft w:val="0"/>
                              <w:marRight w:val="0"/>
                              <w:marTop w:val="0"/>
                              <w:marBottom w:val="0"/>
                              <w:divBdr>
                                <w:top w:val="none" w:sz="0" w:space="0" w:color="auto"/>
                                <w:left w:val="none" w:sz="0" w:space="0" w:color="auto"/>
                                <w:bottom w:val="none" w:sz="0" w:space="0" w:color="auto"/>
                                <w:right w:val="none" w:sz="0" w:space="0" w:color="auto"/>
                              </w:divBdr>
                            </w:div>
                            <w:div w:id="25644912">
                              <w:marLeft w:val="0"/>
                              <w:marRight w:val="0"/>
                              <w:marTop w:val="0"/>
                              <w:marBottom w:val="0"/>
                              <w:divBdr>
                                <w:top w:val="none" w:sz="0" w:space="0" w:color="auto"/>
                                <w:left w:val="none" w:sz="0" w:space="0" w:color="auto"/>
                                <w:bottom w:val="none" w:sz="0" w:space="0" w:color="auto"/>
                                <w:right w:val="none" w:sz="0" w:space="0" w:color="auto"/>
                              </w:divBdr>
                            </w:div>
                            <w:div w:id="334235591">
                              <w:marLeft w:val="0"/>
                              <w:marRight w:val="0"/>
                              <w:marTop w:val="0"/>
                              <w:marBottom w:val="0"/>
                              <w:divBdr>
                                <w:top w:val="none" w:sz="0" w:space="0" w:color="auto"/>
                                <w:left w:val="none" w:sz="0" w:space="0" w:color="auto"/>
                                <w:bottom w:val="none" w:sz="0" w:space="0" w:color="auto"/>
                                <w:right w:val="none" w:sz="0" w:space="0" w:color="auto"/>
                              </w:divBdr>
                            </w:div>
                            <w:div w:id="1730034321">
                              <w:marLeft w:val="0"/>
                              <w:marRight w:val="0"/>
                              <w:marTop w:val="0"/>
                              <w:marBottom w:val="0"/>
                              <w:divBdr>
                                <w:top w:val="none" w:sz="0" w:space="0" w:color="auto"/>
                                <w:left w:val="none" w:sz="0" w:space="0" w:color="auto"/>
                                <w:bottom w:val="none" w:sz="0" w:space="0" w:color="auto"/>
                                <w:right w:val="none" w:sz="0" w:space="0" w:color="auto"/>
                              </w:divBdr>
                            </w:div>
                            <w:div w:id="1878471721">
                              <w:marLeft w:val="0"/>
                              <w:marRight w:val="0"/>
                              <w:marTop w:val="0"/>
                              <w:marBottom w:val="0"/>
                              <w:divBdr>
                                <w:top w:val="none" w:sz="0" w:space="0" w:color="auto"/>
                                <w:left w:val="none" w:sz="0" w:space="0" w:color="auto"/>
                                <w:bottom w:val="none" w:sz="0" w:space="0" w:color="auto"/>
                                <w:right w:val="none" w:sz="0" w:space="0" w:color="auto"/>
                              </w:divBdr>
                            </w:div>
                            <w:div w:id="363214330">
                              <w:marLeft w:val="0"/>
                              <w:marRight w:val="0"/>
                              <w:marTop w:val="0"/>
                              <w:marBottom w:val="0"/>
                              <w:divBdr>
                                <w:top w:val="none" w:sz="0" w:space="0" w:color="auto"/>
                                <w:left w:val="none" w:sz="0" w:space="0" w:color="auto"/>
                                <w:bottom w:val="none" w:sz="0" w:space="0" w:color="auto"/>
                                <w:right w:val="none" w:sz="0" w:space="0" w:color="auto"/>
                              </w:divBdr>
                            </w:div>
                            <w:div w:id="1617448261">
                              <w:marLeft w:val="0"/>
                              <w:marRight w:val="0"/>
                              <w:marTop w:val="0"/>
                              <w:marBottom w:val="0"/>
                              <w:divBdr>
                                <w:top w:val="none" w:sz="0" w:space="0" w:color="auto"/>
                                <w:left w:val="none" w:sz="0" w:space="0" w:color="auto"/>
                                <w:bottom w:val="none" w:sz="0" w:space="0" w:color="auto"/>
                                <w:right w:val="none" w:sz="0" w:space="0" w:color="auto"/>
                              </w:divBdr>
                            </w:div>
                            <w:div w:id="1681201125">
                              <w:marLeft w:val="0"/>
                              <w:marRight w:val="0"/>
                              <w:marTop w:val="0"/>
                              <w:marBottom w:val="0"/>
                              <w:divBdr>
                                <w:top w:val="none" w:sz="0" w:space="0" w:color="auto"/>
                                <w:left w:val="none" w:sz="0" w:space="0" w:color="auto"/>
                                <w:bottom w:val="none" w:sz="0" w:space="0" w:color="auto"/>
                                <w:right w:val="none" w:sz="0" w:space="0" w:color="auto"/>
                              </w:divBdr>
                            </w:div>
                            <w:div w:id="968432328">
                              <w:marLeft w:val="0"/>
                              <w:marRight w:val="0"/>
                              <w:marTop w:val="0"/>
                              <w:marBottom w:val="0"/>
                              <w:divBdr>
                                <w:top w:val="none" w:sz="0" w:space="0" w:color="auto"/>
                                <w:left w:val="none" w:sz="0" w:space="0" w:color="auto"/>
                                <w:bottom w:val="none" w:sz="0" w:space="0" w:color="auto"/>
                                <w:right w:val="none" w:sz="0" w:space="0" w:color="auto"/>
                              </w:divBdr>
                            </w:div>
                            <w:div w:id="1917740823">
                              <w:marLeft w:val="0"/>
                              <w:marRight w:val="0"/>
                              <w:marTop w:val="0"/>
                              <w:marBottom w:val="0"/>
                              <w:divBdr>
                                <w:top w:val="none" w:sz="0" w:space="0" w:color="auto"/>
                                <w:left w:val="none" w:sz="0" w:space="0" w:color="auto"/>
                                <w:bottom w:val="none" w:sz="0" w:space="0" w:color="auto"/>
                                <w:right w:val="none" w:sz="0" w:space="0" w:color="auto"/>
                              </w:divBdr>
                            </w:div>
                            <w:div w:id="2113621559">
                              <w:marLeft w:val="0"/>
                              <w:marRight w:val="0"/>
                              <w:marTop w:val="0"/>
                              <w:marBottom w:val="0"/>
                              <w:divBdr>
                                <w:top w:val="none" w:sz="0" w:space="0" w:color="auto"/>
                                <w:left w:val="none" w:sz="0" w:space="0" w:color="auto"/>
                                <w:bottom w:val="none" w:sz="0" w:space="0" w:color="auto"/>
                                <w:right w:val="none" w:sz="0" w:space="0" w:color="auto"/>
                              </w:divBdr>
                            </w:div>
                            <w:div w:id="849412594">
                              <w:marLeft w:val="0"/>
                              <w:marRight w:val="0"/>
                              <w:marTop w:val="0"/>
                              <w:marBottom w:val="0"/>
                              <w:divBdr>
                                <w:top w:val="none" w:sz="0" w:space="0" w:color="auto"/>
                                <w:left w:val="none" w:sz="0" w:space="0" w:color="auto"/>
                                <w:bottom w:val="none" w:sz="0" w:space="0" w:color="auto"/>
                                <w:right w:val="none" w:sz="0" w:space="0" w:color="auto"/>
                              </w:divBdr>
                            </w:div>
                            <w:div w:id="808523227">
                              <w:marLeft w:val="0"/>
                              <w:marRight w:val="0"/>
                              <w:marTop w:val="0"/>
                              <w:marBottom w:val="0"/>
                              <w:divBdr>
                                <w:top w:val="none" w:sz="0" w:space="0" w:color="auto"/>
                                <w:left w:val="none" w:sz="0" w:space="0" w:color="auto"/>
                                <w:bottom w:val="none" w:sz="0" w:space="0" w:color="auto"/>
                                <w:right w:val="none" w:sz="0" w:space="0" w:color="auto"/>
                              </w:divBdr>
                            </w:div>
                            <w:div w:id="1872568199">
                              <w:marLeft w:val="0"/>
                              <w:marRight w:val="0"/>
                              <w:marTop w:val="0"/>
                              <w:marBottom w:val="0"/>
                              <w:divBdr>
                                <w:top w:val="none" w:sz="0" w:space="0" w:color="auto"/>
                                <w:left w:val="none" w:sz="0" w:space="0" w:color="auto"/>
                                <w:bottom w:val="none" w:sz="0" w:space="0" w:color="auto"/>
                                <w:right w:val="none" w:sz="0" w:space="0" w:color="auto"/>
                              </w:divBdr>
                            </w:div>
                            <w:div w:id="257831443">
                              <w:marLeft w:val="0"/>
                              <w:marRight w:val="0"/>
                              <w:marTop w:val="0"/>
                              <w:marBottom w:val="0"/>
                              <w:divBdr>
                                <w:top w:val="none" w:sz="0" w:space="0" w:color="auto"/>
                                <w:left w:val="none" w:sz="0" w:space="0" w:color="auto"/>
                                <w:bottom w:val="none" w:sz="0" w:space="0" w:color="auto"/>
                                <w:right w:val="none" w:sz="0" w:space="0" w:color="auto"/>
                              </w:divBdr>
                            </w:div>
                            <w:div w:id="159539683">
                              <w:marLeft w:val="0"/>
                              <w:marRight w:val="0"/>
                              <w:marTop w:val="0"/>
                              <w:marBottom w:val="0"/>
                              <w:divBdr>
                                <w:top w:val="none" w:sz="0" w:space="0" w:color="auto"/>
                                <w:left w:val="none" w:sz="0" w:space="0" w:color="auto"/>
                                <w:bottom w:val="none" w:sz="0" w:space="0" w:color="auto"/>
                                <w:right w:val="none" w:sz="0" w:space="0" w:color="auto"/>
                              </w:divBdr>
                            </w:div>
                            <w:div w:id="1986467349">
                              <w:marLeft w:val="0"/>
                              <w:marRight w:val="0"/>
                              <w:marTop w:val="0"/>
                              <w:marBottom w:val="0"/>
                              <w:divBdr>
                                <w:top w:val="none" w:sz="0" w:space="0" w:color="auto"/>
                                <w:left w:val="none" w:sz="0" w:space="0" w:color="auto"/>
                                <w:bottom w:val="none" w:sz="0" w:space="0" w:color="auto"/>
                                <w:right w:val="none" w:sz="0" w:space="0" w:color="auto"/>
                              </w:divBdr>
                            </w:div>
                            <w:div w:id="819731553">
                              <w:marLeft w:val="0"/>
                              <w:marRight w:val="0"/>
                              <w:marTop w:val="0"/>
                              <w:marBottom w:val="0"/>
                              <w:divBdr>
                                <w:top w:val="none" w:sz="0" w:space="0" w:color="auto"/>
                                <w:left w:val="none" w:sz="0" w:space="0" w:color="auto"/>
                                <w:bottom w:val="none" w:sz="0" w:space="0" w:color="auto"/>
                                <w:right w:val="none" w:sz="0" w:space="0" w:color="auto"/>
                              </w:divBdr>
                            </w:div>
                            <w:div w:id="1373535822">
                              <w:marLeft w:val="0"/>
                              <w:marRight w:val="0"/>
                              <w:marTop w:val="0"/>
                              <w:marBottom w:val="0"/>
                              <w:divBdr>
                                <w:top w:val="none" w:sz="0" w:space="0" w:color="auto"/>
                                <w:left w:val="none" w:sz="0" w:space="0" w:color="auto"/>
                                <w:bottom w:val="none" w:sz="0" w:space="0" w:color="auto"/>
                                <w:right w:val="none" w:sz="0" w:space="0" w:color="auto"/>
                              </w:divBdr>
                            </w:div>
                            <w:div w:id="825129114">
                              <w:marLeft w:val="0"/>
                              <w:marRight w:val="0"/>
                              <w:marTop w:val="0"/>
                              <w:marBottom w:val="0"/>
                              <w:divBdr>
                                <w:top w:val="none" w:sz="0" w:space="0" w:color="auto"/>
                                <w:left w:val="none" w:sz="0" w:space="0" w:color="auto"/>
                                <w:bottom w:val="none" w:sz="0" w:space="0" w:color="auto"/>
                                <w:right w:val="none" w:sz="0" w:space="0" w:color="auto"/>
                              </w:divBdr>
                            </w:div>
                            <w:div w:id="1361515133">
                              <w:marLeft w:val="0"/>
                              <w:marRight w:val="0"/>
                              <w:marTop w:val="0"/>
                              <w:marBottom w:val="0"/>
                              <w:divBdr>
                                <w:top w:val="none" w:sz="0" w:space="0" w:color="auto"/>
                                <w:left w:val="none" w:sz="0" w:space="0" w:color="auto"/>
                                <w:bottom w:val="none" w:sz="0" w:space="0" w:color="auto"/>
                                <w:right w:val="none" w:sz="0" w:space="0" w:color="auto"/>
                              </w:divBdr>
                            </w:div>
                            <w:div w:id="1225069319">
                              <w:marLeft w:val="0"/>
                              <w:marRight w:val="0"/>
                              <w:marTop w:val="0"/>
                              <w:marBottom w:val="0"/>
                              <w:divBdr>
                                <w:top w:val="none" w:sz="0" w:space="0" w:color="auto"/>
                                <w:left w:val="none" w:sz="0" w:space="0" w:color="auto"/>
                                <w:bottom w:val="none" w:sz="0" w:space="0" w:color="auto"/>
                                <w:right w:val="none" w:sz="0" w:space="0" w:color="auto"/>
                              </w:divBdr>
                            </w:div>
                            <w:div w:id="331102398">
                              <w:marLeft w:val="0"/>
                              <w:marRight w:val="0"/>
                              <w:marTop w:val="0"/>
                              <w:marBottom w:val="0"/>
                              <w:divBdr>
                                <w:top w:val="none" w:sz="0" w:space="0" w:color="auto"/>
                                <w:left w:val="none" w:sz="0" w:space="0" w:color="auto"/>
                                <w:bottom w:val="none" w:sz="0" w:space="0" w:color="auto"/>
                                <w:right w:val="none" w:sz="0" w:space="0" w:color="auto"/>
                              </w:divBdr>
                            </w:div>
                            <w:div w:id="1562404309">
                              <w:marLeft w:val="0"/>
                              <w:marRight w:val="0"/>
                              <w:marTop w:val="0"/>
                              <w:marBottom w:val="0"/>
                              <w:divBdr>
                                <w:top w:val="none" w:sz="0" w:space="0" w:color="auto"/>
                                <w:left w:val="none" w:sz="0" w:space="0" w:color="auto"/>
                                <w:bottom w:val="none" w:sz="0" w:space="0" w:color="auto"/>
                                <w:right w:val="none" w:sz="0" w:space="0" w:color="auto"/>
                              </w:divBdr>
                            </w:div>
                            <w:div w:id="1049259918">
                              <w:marLeft w:val="0"/>
                              <w:marRight w:val="0"/>
                              <w:marTop w:val="0"/>
                              <w:marBottom w:val="0"/>
                              <w:divBdr>
                                <w:top w:val="none" w:sz="0" w:space="0" w:color="auto"/>
                                <w:left w:val="none" w:sz="0" w:space="0" w:color="auto"/>
                                <w:bottom w:val="none" w:sz="0" w:space="0" w:color="auto"/>
                                <w:right w:val="none" w:sz="0" w:space="0" w:color="auto"/>
                              </w:divBdr>
                            </w:div>
                            <w:div w:id="1041369519">
                              <w:marLeft w:val="0"/>
                              <w:marRight w:val="0"/>
                              <w:marTop w:val="0"/>
                              <w:marBottom w:val="0"/>
                              <w:divBdr>
                                <w:top w:val="none" w:sz="0" w:space="0" w:color="auto"/>
                                <w:left w:val="none" w:sz="0" w:space="0" w:color="auto"/>
                                <w:bottom w:val="none" w:sz="0" w:space="0" w:color="auto"/>
                                <w:right w:val="none" w:sz="0" w:space="0" w:color="auto"/>
                              </w:divBdr>
                            </w:div>
                            <w:div w:id="353263146">
                              <w:marLeft w:val="0"/>
                              <w:marRight w:val="0"/>
                              <w:marTop w:val="0"/>
                              <w:marBottom w:val="0"/>
                              <w:divBdr>
                                <w:top w:val="none" w:sz="0" w:space="0" w:color="auto"/>
                                <w:left w:val="none" w:sz="0" w:space="0" w:color="auto"/>
                                <w:bottom w:val="none" w:sz="0" w:space="0" w:color="auto"/>
                                <w:right w:val="none" w:sz="0" w:space="0" w:color="auto"/>
                              </w:divBdr>
                            </w:div>
                            <w:div w:id="3649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289">
          <w:marLeft w:val="0"/>
          <w:marRight w:val="0"/>
          <w:marTop w:val="0"/>
          <w:marBottom w:val="0"/>
          <w:divBdr>
            <w:top w:val="none" w:sz="0" w:space="0" w:color="auto"/>
            <w:left w:val="none" w:sz="0" w:space="0" w:color="auto"/>
            <w:bottom w:val="none" w:sz="0" w:space="0" w:color="auto"/>
            <w:right w:val="none" w:sz="0" w:space="0" w:color="auto"/>
          </w:divBdr>
          <w:divsChild>
            <w:div w:id="561674872">
              <w:marLeft w:val="0"/>
              <w:marRight w:val="0"/>
              <w:marTop w:val="0"/>
              <w:marBottom w:val="0"/>
              <w:divBdr>
                <w:top w:val="none" w:sz="0" w:space="0" w:color="auto"/>
                <w:left w:val="none" w:sz="0" w:space="0" w:color="auto"/>
                <w:bottom w:val="none" w:sz="0" w:space="0" w:color="auto"/>
                <w:right w:val="none" w:sz="0" w:space="0" w:color="auto"/>
              </w:divBdr>
              <w:divsChild>
                <w:div w:id="1477141975">
                  <w:marLeft w:val="0"/>
                  <w:marRight w:val="0"/>
                  <w:marTop w:val="0"/>
                  <w:marBottom w:val="0"/>
                  <w:divBdr>
                    <w:top w:val="none" w:sz="0" w:space="0" w:color="auto"/>
                    <w:left w:val="none" w:sz="0" w:space="0" w:color="auto"/>
                    <w:bottom w:val="none" w:sz="0" w:space="0" w:color="auto"/>
                    <w:right w:val="none" w:sz="0" w:space="0" w:color="auto"/>
                  </w:divBdr>
                  <w:divsChild>
                    <w:div w:id="2116167642">
                      <w:marLeft w:val="0"/>
                      <w:marRight w:val="0"/>
                      <w:marTop w:val="0"/>
                      <w:marBottom w:val="0"/>
                      <w:divBdr>
                        <w:top w:val="none" w:sz="0" w:space="0" w:color="auto"/>
                        <w:left w:val="none" w:sz="0" w:space="0" w:color="auto"/>
                        <w:bottom w:val="none" w:sz="0" w:space="0" w:color="auto"/>
                        <w:right w:val="none" w:sz="0" w:space="0" w:color="auto"/>
                      </w:divBdr>
                      <w:divsChild>
                        <w:div w:id="912395899">
                          <w:marLeft w:val="0"/>
                          <w:marRight w:val="0"/>
                          <w:marTop w:val="0"/>
                          <w:marBottom w:val="0"/>
                          <w:divBdr>
                            <w:top w:val="none" w:sz="0" w:space="0" w:color="auto"/>
                            <w:left w:val="none" w:sz="0" w:space="0" w:color="auto"/>
                            <w:bottom w:val="none" w:sz="0" w:space="0" w:color="auto"/>
                            <w:right w:val="none" w:sz="0" w:space="0" w:color="auto"/>
                          </w:divBdr>
                        </w:div>
                      </w:divsChild>
                    </w:div>
                    <w:div w:id="806628784">
                      <w:marLeft w:val="0"/>
                      <w:marRight w:val="0"/>
                      <w:marTop w:val="0"/>
                      <w:marBottom w:val="0"/>
                      <w:divBdr>
                        <w:top w:val="none" w:sz="0" w:space="0" w:color="auto"/>
                        <w:left w:val="none" w:sz="0" w:space="0" w:color="auto"/>
                        <w:bottom w:val="none" w:sz="0" w:space="0" w:color="auto"/>
                        <w:right w:val="none" w:sz="0" w:space="0" w:color="auto"/>
                      </w:divBdr>
                      <w:divsChild>
                        <w:div w:id="970745447">
                          <w:marLeft w:val="0"/>
                          <w:marRight w:val="0"/>
                          <w:marTop w:val="0"/>
                          <w:marBottom w:val="0"/>
                          <w:divBdr>
                            <w:top w:val="none" w:sz="0" w:space="0" w:color="auto"/>
                            <w:left w:val="none" w:sz="0" w:space="0" w:color="auto"/>
                            <w:bottom w:val="none" w:sz="0" w:space="0" w:color="auto"/>
                            <w:right w:val="none" w:sz="0" w:space="0" w:color="auto"/>
                          </w:divBdr>
                          <w:divsChild>
                            <w:div w:id="2083140350">
                              <w:marLeft w:val="0"/>
                              <w:marRight w:val="0"/>
                              <w:marTop w:val="0"/>
                              <w:marBottom w:val="0"/>
                              <w:divBdr>
                                <w:top w:val="none" w:sz="0" w:space="0" w:color="auto"/>
                                <w:left w:val="none" w:sz="0" w:space="0" w:color="auto"/>
                                <w:bottom w:val="none" w:sz="0" w:space="0" w:color="auto"/>
                                <w:right w:val="none" w:sz="0" w:space="0" w:color="auto"/>
                              </w:divBdr>
                            </w:div>
                            <w:div w:id="1460951029">
                              <w:marLeft w:val="0"/>
                              <w:marRight w:val="0"/>
                              <w:marTop w:val="0"/>
                              <w:marBottom w:val="0"/>
                              <w:divBdr>
                                <w:top w:val="none" w:sz="0" w:space="0" w:color="auto"/>
                                <w:left w:val="none" w:sz="0" w:space="0" w:color="auto"/>
                                <w:bottom w:val="none" w:sz="0" w:space="0" w:color="auto"/>
                                <w:right w:val="none" w:sz="0" w:space="0" w:color="auto"/>
                              </w:divBdr>
                            </w:div>
                            <w:div w:id="1882664501">
                              <w:marLeft w:val="0"/>
                              <w:marRight w:val="0"/>
                              <w:marTop w:val="0"/>
                              <w:marBottom w:val="0"/>
                              <w:divBdr>
                                <w:top w:val="none" w:sz="0" w:space="0" w:color="auto"/>
                                <w:left w:val="none" w:sz="0" w:space="0" w:color="auto"/>
                                <w:bottom w:val="none" w:sz="0" w:space="0" w:color="auto"/>
                                <w:right w:val="none" w:sz="0" w:space="0" w:color="auto"/>
                              </w:divBdr>
                            </w:div>
                            <w:div w:id="1344089241">
                              <w:marLeft w:val="0"/>
                              <w:marRight w:val="0"/>
                              <w:marTop w:val="0"/>
                              <w:marBottom w:val="0"/>
                              <w:divBdr>
                                <w:top w:val="none" w:sz="0" w:space="0" w:color="auto"/>
                                <w:left w:val="none" w:sz="0" w:space="0" w:color="auto"/>
                                <w:bottom w:val="none" w:sz="0" w:space="0" w:color="auto"/>
                                <w:right w:val="none" w:sz="0" w:space="0" w:color="auto"/>
                              </w:divBdr>
                            </w:div>
                            <w:div w:id="2144231233">
                              <w:marLeft w:val="0"/>
                              <w:marRight w:val="0"/>
                              <w:marTop w:val="0"/>
                              <w:marBottom w:val="0"/>
                              <w:divBdr>
                                <w:top w:val="none" w:sz="0" w:space="0" w:color="auto"/>
                                <w:left w:val="none" w:sz="0" w:space="0" w:color="auto"/>
                                <w:bottom w:val="none" w:sz="0" w:space="0" w:color="auto"/>
                                <w:right w:val="none" w:sz="0" w:space="0" w:color="auto"/>
                              </w:divBdr>
                            </w:div>
                            <w:div w:id="1671103681">
                              <w:marLeft w:val="0"/>
                              <w:marRight w:val="0"/>
                              <w:marTop w:val="0"/>
                              <w:marBottom w:val="0"/>
                              <w:divBdr>
                                <w:top w:val="none" w:sz="0" w:space="0" w:color="auto"/>
                                <w:left w:val="none" w:sz="0" w:space="0" w:color="auto"/>
                                <w:bottom w:val="none" w:sz="0" w:space="0" w:color="auto"/>
                                <w:right w:val="none" w:sz="0" w:space="0" w:color="auto"/>
                              </w:divBdr>
                            </w:div>
                            <w:div w:id="1504591543">
                              <w:marLeft w:val="0"/>
                              <w:marRight w:val="0"/>
                              <w:marTop w:val="0"/>
                              <w:marBottom w:val="0"/>
                              <w:divBdr>
                                <w:top w:val="none" w:sz="0" w:space="0" w:color="auto"/>
                                <w:left w:val="none" w:sz="0" w:space="0" w:color="auto"/>
                                <w:bottom w:val="none" w:sz="0" w:space="0" w:color="auto"/>
                                <w:right w:val="none" w:sz="0" w:space="0" w:color="auto"/>
                              </w:divBdr>
                            </w:div>
                            <w:div w:id="175462366">
                              <w:marLeft w:val="0"/>
                              <w:marRight w:val="0"/>
                              <w:marTop w:val="0"/>
                              <w:marBottom w:val="0"/>
                              <w:divBdr>
                                <w:top w:val="none" w:sz="0" w:space="0" w:color="auto"/>
                                <w:left w:val="none" w:sz="0" w:space="0" w:color="auto"/>
                                <w:bottom w:val="none" w:sz="0" w:space="0" w:color="auto"/>
                                <w:right w:val="none" w:sz="0" w:space="0" w:color="auto"/>
                              </w:divBdr>
                            </w:div>
                            <w:div w:id="327631624">
                              <w:marLeft w:val="0"/>
                              <w:marRight w:val="0"/>
                              <w:marTop w:val="0"/>
                              <w:marBottom w:val="0"/>
                              <w:divBdr>
                                <w:top w:val="none" w:sz="0" w:space="0" w:color="auto"/>
                                <w:left w:val="none" w:sz="0" w:space="0" w:color="auto"/>
                                <w:bottom w:val="none" w:sz="0" w:space="0" w:color="auto"/>
                                <w:right w:val="none" w:sz="0" w:space="0" w:color="auto"/>
                              </w:divBdr>
                            </w:div>
                            <w:div w:id="729111740">
                              <w:marLeft w:val="0"/>
                              <w:marRight w:val="0"/>
                              <w:marTop w:val="0"/>
                              <w:marBottom w:val="0"/>
                              <w:divBdr>
                                <w:top w:val="none" w:sz="0" w:space="0" w:color="auto"/>
                                <w:left w:val="none" w:sz="0" w:space="0" w:color="auto"/>
                                <w:bottom w:val="none" w:sz="0" w:space="0" w:color="auto"/>
                                <w:right w:val="none" w:sz="0" w:space="0" w:color="auto"/>
                              </w:divBdr>
                            </w:div>
                            <w:div w:id="1105227363">
                              <w:marLeft w:val="0"/>
                              <w:marRight w:val="0"/>
                              <w:marTop w:val="0"/>
                              <w:marBottom w:val="0"/>
                              <w:divBdr>
                                <w:top w:val="none" w:sz="0" w:space="0" w:color="auto"/>
                                <w:left w:val="none" w:sz="0" w:space="0" w:color="auto"/>
                                <w:bottom w:val="none" w:sz="0" w:space="0" w:color="auto"/>
                                <w:right w:val="none" w:sz="0" w:space="0" w:color="auto"/>
                              </w:divBdr>
                            </w:div>
                            <w:div w:id="46341160">
                              <w:marLeft w:val="0"/>
                              <w:marRight w:val="0"/>
                              <w:marTop w:val="0"/>
                              <w:marBottom w:val="0"/>
                              <w:divBdr>
                                <w:top w:val="none" w:sz="0" w:space="0" w:color="auto"/>
                                <w:left w:val="none" w:sz="0" w:space="0" w:color="auto"/>
                                <w:bottom w:val="none" w:sz="0" w:space="0" w:color="auto"/>
                                <w:right w:val="none" w:sz="0" w:space="0" w:color="auto"/>
                              </w:divBdr>
                            </w:div>
                            <w:div w:id="991444872">
                              <w:marLeft w:val="0"/>
                              <w:marRight w:val="0"/>
                              <w:marTop w:val="0"/>
                              <w:marBottom w:val="0"/>
                              <w:divBdr>
                                <w:top w:val="none" w:sz="0" w:space="0" w:color="auto"/>
                                <w:left w:val="none" w:sz="0" w:space="0" w:color="auto"/>
                                <w:bottom w:val="none" w:sz="0" w:space="0" w:color="auto"/>
                                <w:right w:val="none" w:sz="0" w:space="0" w:color="auto"/>
                              </w:divBdr>
                            </w:div>
                            <w:div w:id="1814591642">
                              <w:marLeft w:val="0"/>
                              <w:marRight w:val="0"/>
                              <w:marTop w:val="0"/>
                              <w:marBottom w:val="0"/>
                              <w:divBdr>
                                <w:top w:val="none" w:sz="0" w:space="0" w:color="auto"/>
                                <w:left w:val="none" w:sz="0" w:space="0" w:color="auto"/>
                                <w:bottom w:val="none" w:sz="0" w:space="0" w:color="auto"/>
                                <w:right w:val="none" w:sz="0" w:space="0" w:color="auto"/>
                              </w:divBdr>
                            </w:div>
                            <w:div w:id="1401178219">
                              <w:marLeft w:val="0"/>
                              <w:marRight w:val="0"/>
                              <w:marTop w:val="0"/>
                              <w:marBottom w:val="0"/>
                              <w:divBdr>
                                <w:top w:val="none" w:sz="0" w:space="0" w:color="auto"/>
                                <w:left w:val="none" w:sz="0" w:space="0" w:color="auto"/>
                                <w:bottom w:val="none" w:sz="0" w:space="0" w:color="auto"/>
                                <w:right w:val="none" w:sz="0" w:space="0" w:color="auto"/>
                              </w:divBdr>
                            </w:div>
                            <w:div w:id="1267348820">
                              <w:marLeft w:val="0"/>
                              <w:marRight w:val="0"/>
                              <w:marTop w:val="0"/>
                              <w:marBottom w:val="0"/>
                              <w:divBdr>
                                <w:top w:val="none" w:sz="0" w:space="0" w:color="auto"/>
                                <w:left w:val="none" w:sz="0" w:space="0" w:color="auto"/>
                                <w:bottom w:val="none" w:sz="0" w:space="0" w:color="auto"/>
                                <w:right w:val="none" w:sz="0" w:space="0" w:color="auto"/>
                              </w:divBdr>
                            </w:div>
                            <w:div w:id="1828285450">
                              <w:marLeft w:val="0"/>
                              <w:marRight w:val="0"/>
                              <w:marTop w:val="0"/>
                              <w:marBottom w:val="0"/>
                              <w:divBdr>
                                <w:top w:val="none" w:sz="0" w:space="0" w:color="auto"/>
                                <w:left w:val="none" w:sz="0" w:space="0" w:color="auto"/>
                                <w:bottom w:val="none" w:sz="0" w:space="0" w:color="auto"/>
                                <w:right w:val="none" w:sz="0" w:space="0" w:color="auto"/>
                              </w:divBdr>
                            </w:div>
                            <w:div w:id="1473517034">
                              <w:marLeft w:val="0"/>
                              <w:marRight w:val="0"/>
                              <w:marTop w:val="0"/>
                              <w:marBottom w:val="0"/>
                              <w:divBdr>
                                <w:top w:val="none" w:sz="0" w:space="0" w:color="auto"/>
                                <w:left w:val="none" w:sz="0" w:space="0" w:color="auto"/>
                                <w:bottom w:val="none" w:sz="0" w:space="0" w:color="auto"/>
                                <w:right w:val="none" w:sz="0" w:space="0" w:color="auto"/>
                              </w:divBdr>
                            </w:div>
                            <w:div w:id="770667704">
                              <w:marLeft w:val="0"/>
                              <w:marRight w:val="0"/>
                              <w:marTop w:val="0"/>
                              <w:marBottom w:val="0"/>
                              <w:divBdr>
                                <w:top w:val="none" w:sz="0" w:space="0" w:color="auto"/>
                                <w:left w:val="none" w:sz="0" w:space="0" w:color="auto"/>
                                <w:bottom w:val="none" w:sz="0" w:space="0" w:color="auto"/>
                                <w:right w:val="none" w:sz="0" w:space="0" w:color="auto"/>
                              </w:divBdr>
                            </w:div>
                            <w:div w:id="1899046102">
                              <w:marLeft w:val="0"/>
                              <w:marRight w:val="0"/>
                              <w:marTop w:val="0"/>
                              <w:marBottom w:val="0"/>
                              <w:divBdr>
                                <w:top w:val="none" w:sz="0" w:space="0" w:color="auto"/>
                                <w:left w:val="none" w:sz="0" w:space="0" w:color="auto"/>
                                <w:bottom w:val="none" w:sz="0" w:space="0" w:color="auto"/>
                                <w:right w:val="none" w:sz="0" w:space="0" w:color="auto"/>
                              </w:divBdr>
                            </w:div>
                            <w:div w:id="861435947">
                              <w:marLeft w:val="0"/>
                              <w:marRight w:val="0"/>
                              <w:marTop w:val="0"/>
                              <w:marBottom w:val="0"/>
                              <w:divBdr>
                                <w:top w:val="none" w:sz="0" w:space="0" w:color="auto"/>
                                <w:left w:val="none" w:sz="0" w:space="0" w:color="auto"/>
                                <w:bottom w:val="none" w:sz="0" w:space="0" w:color="auto"/>
                                <w:right w:val="none" w:sz="0" w:space="0" w:color="auto"/>
                              </w:divBdr>
                            </w:div>
                            <w:div w:id="935946043">
                              <w:marLeft w:val="0"/>
                              <w:marRight w:val="0"/>
                              <w:marTop w:val="0"/>
                              <w:marBottom w:val="0"/>
                              <w:divBdr>
                                <w:top w:val="none" w:sz="0" w:space="0" w:color="auto"/>
                                <w:left w:val="none" w:sz="0" w:space="0" w:color="auto"/>
                                <w:bottom w:val="none" w:sz="0" w:space="0" w:color="auto"/>
                                <w:right w:val="none" w:sz="0" w:space="0" w:color="auto"/>
                              </w:divBdr>
                            </w:div>
                            <w:div w:id="1446994975">
                              <w:marLeft w:val="0"/>
                              <w:marRight w:val="0"/>
                              <w:marTop w:val="0"/>
                              <w:marBottom w:val="0"/>
                              <w:divBdr>
                                <w:top w:val="none" w:sz="0" w:space="0" w:color="auto"/>
                                <w:left w:val="none" w:sz="0" w:space="0" w:color="auto"/>
                                <w:bottom w:val="none" w:sz="0" w:space="0" w:color="auto"/>
                                <w:right w:val="none" w:sz="0" w:space="0" w:color="auto"/>
                              </w:divBdr>
                            </w:div>
                            <w:div w:id="713433684">
                              <w:marLeft w:val="0"/>
                              <w:marRight w:val="0"/>
                              <w:marTop w:val="0"/>
                              <w:marBottom w:val="0"/>
                              <w:divBdr>
                                <w:top w:val="none" w:sz="0" w:space="0" w:color="auto"/>
                                <w:left w:val="none" w:sz="0" w:space="0" w:color="auto"/>
                                <w:bottom w:val="none" w:sz="0" w:space="0" w:color="auto"/>
                                <w:right w:val="none" w:sz="0" w:space="0" w:color="auto"/>
                              </w:divBdr>
                            </w:div>
                            <w:div w:id="221134788">
                              <w:marLeft w:val="0"/>
                              <w:marRight w:val="0"/>
                              <w:marTop w:val="0"/>
                              <w:marBottom w:val="0"/>
                              <w:divBdr>
                                <w:top w:val="none" w:sz="0" w:space="0" w:color="auto"/>
                                <w:left w:val="none" w:sz="0" w:space="0" w:color="auto"/>
                                <w:bottom w:val="none" w:sz="0" w:space="0" w:color="auto"/>
                                <w:right w:val="none" w:sz="0" w:space="0" w:color="auto"/>
                              </w:divBdr>
                            </w:div>
                            <w:div w:id="1459445054">
                              <w:marLeft w:val="0"/>
                              <w:marRight w:val="0"/>
                              <w:marTop w:val="0"/>
                              <w:marBottom w:val="0"/>
                              <w:divBdr>
                                <w:top w:val="none" w:sz="0" w:space="0" w:color="auto"/>
                                <w:left w:val="none" w:sz="0" w:space="0" w:color="auto"/>
                                <w:bottom w:val="none" w:sz="0" w:space="0" w:color="auto"/>
                                <w:right w:val="none" w:sz="0" w:space="0" w:color="auto"/>
                              </w:divBdr>
                            </w:div>
                            <w:div w:id="814764120">
                              <w:marLeft w:val="0"/>
                              <w:marRight w:val="0"/>
                              <w:marTop w:val="0"/>
                              <w:marBottom w:val="0"/>
                              <w:divBdr>
                                <w:top w:val="none" w:sz="0" w:space="0" w:color="auto"/>
                                <w:left w:val="none" w:sz="0" w:space="0" w:color="auto"/>
                                <w:bottom w:val="none" w:sz="0" w:space="0" w:color="auto"/>
                                <w:right w:val="none" w:sz="0" w:space="0" w:color="auto"/>
                              </w:divBdr>
                            </w:div>
                            <w:div w:id="1367826737">
                              <w:marLeft w:val="0"/>
                              <w:marRight w:val="0"/>
                              <w:marTop w:val="0"/>
                              <w:marBottom w:val="0"/>
                              <w:divBdr>
                                <w:top w:val="none" w:sz="0" w:space="0" w:color="auto"/>
                                <w:left w:val="none" w:sz="0" w:space="0" w:color="auto"/>
                                <w:bottom w:val="none" w:sz="0" w:space="0" w:color="auto"/>
                                <w:right w:val="none" w:sz="0" w:space="0" w:color="auto"/>
                              </w:divBdr>
                            </w:div>
                            <w:div w:id="836530773">
                              <w:marLeft w:val="0"/>
                              <w:marRight w:val="0"/>
                              <w:marTop w:val="0"/>
                              <w:marBottom w:val="0"/>
                              <w:divBdr>
                                <w:top w:val="none" w:sz="0" w:space="0" w:color="auto"/>
                                <w:left w:val="none" w:sz="0" w:space="0" w:color="auto"/>
                                <w:bottom w:val="none" w:sz="0" w:space="0" w:color="auto"/>
                                <w:right w:val="none" w:sz="0" w:space="0" w:color="auto"/>
                              </w:divBdr>
                            </w:div>
                            <w:div w:id="1106268950">
                              <w:marLeft w:val="0"/>
                              <w:marRight w:val="0"/>
                              <w:marTop w:val="0"/>
                              <w:marBottom w:val="0"/>
                              <w:divBdr>
                                <w:top w:val="none" w:sz="0" w:space="0" w:color="auto"/>
                                <w:left w:val="none" w:sz="0" w:space="0" w:color="auto"/>
                                <w:bottom w:val="none" w:sz="0" w:space="0" w:color="auto"/>
                                <w:right w:val="none" w:sz="0" w:space="0" w:color="auto"/>
                              </w:divBdr>
                            </w:div>
                            <w:div w:id="25569341">
                              <w:marLeft w:val="0"/>
                              <w:marRight w:val="0"/>
                              <w:marTop w:val="0"/>
                              <w:marBottom w:val="0"/>
                              <w:divBdr>
                                <w:top w:val="none" w:sz="0" w:space="0" w:color="auto"/>
                                <w:left w:val="none" w:sz="0" w:space="0" w:color="auto"/>
                                <w:bottom w:val="none" w:sz="0" w:space="0" w:color="auto"/>
                                <w:right w:val="none" w:sz="0" w:space="0" w:color="auto"/>
                              </w:divBdr>
                            </w:div>
                            <w:div w:id="1075785528">
                              <w:marLeft w:val="0"/>
                              <w:marRight w:val="0"/>
                              <w:marTop w:val="0"/>
                              <w:marBottom w:val="0"/>
                              <w:divBdr>
                                <w:top w:val="none" w:sz="0" w:space="0" w:color="auto"/>
                                <w:left w:val="none" w:sz="0" w:space="0" w:color="auto"/>
                                <w:bottom w:val="none" w:sz="0" w:space="0" w:color="auto"/>
                                <w:right w:val="none" w:sz="0" w:space="0" w:color="auto"/>
                              </w:divBdr>
                            </w:div>
                            <w:div w:id="53742245">
                              <w:marLeft w:val="0"/>
                              <w:marRight w:val="0"/>
                              <w:marTop w:val="0"/>
                              <w:marBottom w:val="0"/>
                              <w:divBdr>
                                <w:top w:val="none" w:sz="0" w:space="0" w:color="auto"/>
                                <w:left w:val="none" w:sz="0" w:space="0" w:color="auto"/>
                                <w:bottom w:val="none" w:sz="0" w:space="0" w:color="auto"/>
                                <w:right w:val="none" w:sz="0" w:space="0" w:color="auto"/>
                              </w:divBdr>
                            </w:div>
                            <w:div w:id="2007321379">
                              <w:marLeft w:val="0"/>
                              <w:marRight w:val="0"/>
                              <w:marTop w:val="0"/>
                              <w:marBottom w:val="0"/>
                              <w:divBdr>
                                <w:top w:val="none" w:sz="0" w:space="0" w:color="auto"/>
                                <w:left w:val="none" w:sz="0" w:space="0" w:color="auto"/>
                                <w:bottom w:val="none" w:sz="0" w:space="0" w:color="auto"/>
                                <w:right w:val="none" w:sz="0" w:space="0" w:color="auto"/>
                              </w:divBdr>
                            </w:div>
                            <w:div w:id="528417830">
                              <w:marLeft w:val="0"/>
                              <w:marRight w:val="0"/>
                              <w:marTop w:val="0"/>
                              <w:marBottom w:val="0"/>
                              <w:divBdr>
                                <w:top w:val="none" w:sz="0" w:space="0" w:color="auto"/>
                                <w:left w:val="none" w:sz="0" w:space="0" w:color="auto"/>
                                <w:bottom w:val="none" w:sz="0" w:space="0" w:color="auto"/>
                                <w:right w:val="none" w:sz="0" w:space="0" w:color="auto"/>
                              </w:divBdr>
                            </w:div>
                            <w:div w:id="1007631449">
                              <w:marLeft w:val="0"/>
                              <w:marRight w:val="0"/>
                              <w:marTop w:val="0"/>
                              <w:marBottom w:val="0"/>
                              <w:divBdr>
                                <w:top w:val="none" w:sz="0" w:space="0" w:color="auto"/>
                                <w:left w:val="none" w:sz="0" w:space="0" w:color="auto"/>
                                <w:bottom w:val="none" w:sz="0" w:space="0" w:color="auto"/>
                                <w:right w:val="none" w:sz="0" w:space="0" w:color="auto"/>
                              </w:divBdr>
                            </w:div>
                            <w:div w:id="1288587222">
                              <w:marLeft w:val="0"/>
                              <w:marRight w:val="0"/>
                              <w:marTop w:val="0"/>
                              <w:marBottom w:val="0"/>
                              <w:divBdr>
                                <w:top w:val="none" w:sz="0" w:space="0" w:color="auto"/>
                                <w:left w:val="none" w:sz="0" w:space="0" w:color="auto"/>
                                <w:bottom w:val="none" w:sz="0" w:space="0" w:color="auto"/>
                                <w:right w:val="none" w:sz="0" w:space="0" w:color="auto"/>
                              </w:divBdr>
                            </w:div>
                            <w:div w:id="2097287688">
                              <w:marLeft w:val="0"/>
                              <w:marRight w:val="0"/>
                              <w:marTop w:val="0"/>
                              <w:marBottom w:val="0"/>
                              <w:divBdr>
                                <w:top w:val="none" w:sz="0" w:space="0" w:color="auto"/>
                                <w:left w:val="none" w:sz="0" w:space="0" w:color="auto"/>
                                <w:bottom w:val="none" w:sz="0" w:space="0" w:color="auto"/>
                                <w:right w:val="none" w:sz="0" w:space="0" w:color="auto"/>
                              </w:divBdr>
                            </w:div>
                            <w:div w:id="975834733">
                              <w:marLeft w:val="0"/>
                              <w:marRight w:val="0"/>
                              <w:marTop w:val="0"/>
                              <w:marBottom w:val="0"/>
                              <w:divBdr>
                                <w:top w:val="none" w:sz="0" w:space="0" w:color="auto"/>
                                <w:left w:val="none" w:sz="0" w:space="0" w:color="auto"/>
                                <w:bottom w:val="none" w:sz="0" w:space="0" w:color="auto"/>
                                <w:right w:val="none" w:sz="0" w:space="0" w:color="auto"/>
                              </w:divBdr>
                            </w:div>
                            <w:div w:id="1798257246">
                              <w:marLeft w:val="0"/>
                              <w:marRight w:val="0"/>
                              <w:marTop w:val="0"/>
                              <w:marBottom w:val="0"/>
                              <w:divBdr>
                                <w:top w:val="none" w:sz="0" w:space="0" w:color="auto"/>
                                <w:left w:val="none" w:sz="0" w:space="0" w:color="auto"/>
                                <w:bottom w:val="none" w:sz="0" w:space="0" w:color="auto"/>
                                <w:right w:val="none" w:sz="0" w:space="0" w:color="auto"/>
                              </w:divBdr>
                            </w:div>
                            <w:div w:id="1089084658">
                              <w:marLeft w:val="0"/>
                              <w:marRight w:val="0"/>
                              <w:marTop w:val="0"/>
                              <w:marBottom w:val="0"/>
                              <w:divBdr>
                                <w:top w:val="none" w:sz="0" w:space="0" w:color="auto"/>
                                <w:left w:val="none" w:sz="0" w:space="0" w:color="auto"/>
                                <w:bottom w:val="none" w:sz="0" w:space="0" w:color="auto"/>
                                <w:right w:val="none" w:sz="0" w:space="0" w:color="auto"/>
                              </w:divBdr>
                            </w:div>
                            <w:div w:id="261643487">
                              <w:marLeft w:val="0"/>
                              <w:marRight w:val="0"/>
                              <w:marTop w:val="0"/>
                              <w:marBottom w:val="0"/>
                              <w:divBdr>
                                <w:top w:val="none" w:sz="0" w:space="0" w:color="auto"/>
                                <w:left w:val="none" w:sz="0" w:space="0" w:color="auto"/>
                                <w:bottom w:val="none" w:sz="0" w:space="0" w:color="auto"/>
                                <w:right w:val="none" w:sz="0" w:space="0" w:color="auto"/>
                              </w:divBdr>
                            </w:div>
                            <w:div w:id="227157809">
                              <w:marLeft w:val="0"/>
                              <w:marRight w:val="0"/>
                              <w:marTop w:val="0"/>
                              <w:marBottom w:val="0"/>
                              <w:divBdr>
                                <w:top w:val="none" w:sz="0" w:space="0" w:color="auto"/>
                                <w:left w:val="none" w:sz="0" w:space="0" w:color="auto"/>
                                <w:bottom w:val="none" w:sz="0" w:space="0" w:color="auto"/>
                                <w:right w:val="none" w:sz="0" w:space="0" w:color="auto"/>
                              </w:divBdr>
                            </w:div>
                            <w:div w:id="370038999">
                              <w:marLeft w:val="0"/>
                              <w:marRight w:val="0"/>
                              <w:marTop w:val="0"/>
                              <w:marBottom w:val="0"/>
                              <w:divBdr>
                                <w:top w:val="none" w:sz="0" w:space="0" w:color="auto"/>
                                <w:left w:val="none" w:sz="0" w:space="0" w:color="auto"/>
                                <w:bottom w:val="none" w:sz="0" w:space="0" w:color="auto"/>
                                <w:right w:val="none" w:sz="0" w:space="0" w:color="auto"/>
                              </w:divBdr>
                            </w:div>
                            <w:div w:id="1394887737">
                              <w:marLeft w:val="0"/>
                              <w:marRight w:val="0"/>
                              <w:marTop w:val="0"/>
                              <w:marBottom w:val="0"/>
                              <w:divBdr>
                                <w:top w:val="none" w:sz="0" w:space="0" w:color="auto"/>
                                <w:left w:val="none" w:sz="0" w:space="0" w:color="auto"/>
                                <w:bottom w:val="none" w:sz="0" w:space="0" w:color="auto"/>
                                <w:right w:val="none" w:sz="0" w:space="0" w:color="auto"/>
                              </w:divBdr>
                            </w:div>
                            <w:div w:id="1109354289">
                              <w:marLeft w:val="0"/>
                              <w:marRight w:val="0"/>
                              <w:marTop w:val="0"/>
                              <w:marBottom w:val="0"/>
                              <w:divBdr>
                                <w:top w:val="none" w:sz="0" w:space="0" w:color="auto"/>
                                <w:left w:val="none" w:sz="0" w:space="0" w:color="auto"/>
                                <w:bottom w:val="none" w:sz="0" w:space="0" w:color="auto"/>
                                <w:right w:val="none" w:sz="0" w:space="0" w:color="auto"/>
                              </w:divBdr>
                            </w:div>
                            <w:div w:id="1462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56091">
          <w:marLeft w:val="0"/>
          <w:marRight w:val="0"/>
          <w:marTop w:val="0"/>
          <w:marBottom w:val="0"/>
          <w:divBdr>
            <w:top w:val="none" w:sz="0" w:space="0" w:color="auto"/>
            <w:left w:val="none" w:sz="0" w:space="0" w:color="auto"/>
            <w:bottom w:val="none" w:sz="0" w:space="0" w:color="auto"/>
            <w:right w:val="none" w:sz="0" w:space="0" w:color="auto"/>
          </w:divBdr>
          <w:divsChild>
            <w:div w:id="1556043003">
              <w:marLeft w:val="0"/>
              <w:marRight w:val="0"/>
              <w:marTop w:val="0"/>
              <w:marBottom w:val="0"/>
              <w:divBdr>
                <w:top w:val="none" w:sz="0" w:space="0" w:color="auto"/>
                <w:left w:val="none" w:sz="0" w:space="0" w:color="auto"/>
                <w:bottom w:val="none" w:sz="0" w:space="0" w:color="auto"/>
                <w:right w:val="none" w:sz="0" w:space="0" w:color="auto"/>
              </w:divBdr>
              <w:divsChild>
                <w:div w:id="1936595488">
                  <w:marLeft w:val="0"/>
                  <w:marRight w:val="0"/>
                  <w:marTop w:val="0"/>
                  <w:marBottom w:val="0"/>
                  <w:divBdr>
                    <w:top w:val="none" w:sz="0" w:space="0" w:color="auto"/>
                    <w:left w:val="none" w:sz="0" w:space="0" w:color="auto"/>
                    <w:bottom w:val="none" w:sz="0" w:space="0" w:color="auto"/>
                    <w:right w:val="none" w:sz="0" w:space="0" w:color="auto"/>
                  </w:divBdr>
                  <w:divsChild>
                    <w:div w:id="144979089">
                      <w:marLeft w:val="0"/>
                      <w:marRight w:val="0"/>
                      <w:marTop w:val="0"/>
                      <w:marBottom w:val="0"/>
                      <w:divBdr>
                        <w:top w:val="none" w:sz="0" w:space="0" w:color="auto"/>
                        <w:left w:val="none" w:sz="0" w:space="0" w:color="auto"/>
                        <w:bottom w:val="none" w:sz="0" w:space="0" w:color="auto"/>
                        <w:right w:val="none" w:sz="0" w:space="0" w:color="auto"/>
                      </w:divBdr>
                      <w:divsChild>
                        <w:div w:id="186411893">
                          <w:marLeft w:val="0"/>
                          <w:marRight w:val="0"/>
                          <w:marTop w:val="0"/>
                          <w:marBottom w:val="0"/>
                          <w:divBdr>
                            <w:top w:val="none" w:sz="0" w:space="0" w:color="auto"/>
                            <w:left w:val="none" w:sz="0" w:space="0" w:color="auto"/>
                            <w:bottom w:val="none" w:sz="0" w:space="0" w:color="auto"/>
                            <w:right w:val="none" w:sz="0" w:space="0" w:color="auto"/>
                          </w:divBdr>
                        </w:div>
                      </w:divsChild>
                    </w:div>
                    <w:div w:id="1872299425">
                      <w:marLeft w:val="0"/>
                      <w:marRight w:val="0"/>
                      <w:marTop w:val="0"/>
                      <w:marBottom w:val="0"/>
                      <w:divBdr>
                        <w:top w:val="none" w:sz="0" w:space="0" w:color="auto"/>
                        <w:left w:val="none" w:sz="0" w:space="0" w:color="auto"/>
                        <w:bottom w:val="none" w:sz="0" w:space="0" w:color="auto"/>
                        <w:right w:val="none" w:sz="0" w:space="0" w:color="auto"/>
                      </w:divBdr>
                      <w:divsChild>
                        <w:div w:id="473911318">
                          <w:marLeft w:val="0"/>
                          <w:marRight w:val="0"/>
                          <w:marTop w:val="0"/>
                          <w:marBottom w:val="0"/>
                          <w:divBdr>
                            <w:top w:val="none" w:sz="0" w:space="0" w:color="auto"/>
                            <w:left w:val="none" w:sz="0" w:space="0" w:color="auto"/>
                            <w:bottom w:val="none" w:sz="0" w:space="0" w:color="auto"/>
                            <w:right w:val="none" w:sz="0" w:space="0" w:color="auto"/>
                          </w:divBdr>
                          <w:divsChild>
                            <w:div w:id="1155608661">
                              <w:marLeft w:val="0"/>
                              <w:marRight w:val="0"/>
                              <w:marTop w:val="0"/>
                              <w:marBottom w:val="0"/>
                              <w:divBdr>
                                <w:top w:val="none" w:sz="0" w:space="0" w:color="auto"/>
                                <w:left w:val="none" w:sz="0" w:space="0" w:color="auto"/>
                                <w:bottom w:val="none" w:sz="0" w:space="0" w:color="auto"/>
                                <w:right w:val="none" w:sz="0" w:space="0" w:color="auto"/>
                              </w:divBdr>
                            </w:div>
                            <w:div w:id="1965959699">
                              <w:marLeft w:val="0"/>
                              <w:marRight w:val="0"/>
                              <w:marTop w:val="0"/>
                              <w:marBottom w:val="0"/>
                              <w:divBdr>
                                <w:top w:val="none" w:sz="0" w:space="0" w:color="auto"/>
                                <w:left w:val="none" w:sz="0" w:space="0" w:color="auto"/>
                                <w:bottom w:val="none" w:sz="0" w:space="0" w:color="auto"/>
                                <w:right w:val="none" w:sz="0" w:space="0" w:color="auto"/>
                              </w:divBdr>
                              <w:divsChild>
                                <w:div w:id="982928900">
                                  <w:marLeft w:val="0"/>
                                  <w:marRight w:val="0"/>
                                  <w:marTop w:val="0"/>
                                  <w:marBottom w:val="0"/>
                                  <w:divBdr>
                                    <w:top w:val="none" w:sz="0" w:space="0" w:color="auto"/>
                                    <w:left w:val="none" w:sz="0" w:space="0" w:color="auto"/>
                                    <w:bottom w:val="none" w:sz="0" w:space="0" w:color="auto"/>
                                    <w:right w:val="none" w:sz="0" w:space="0" w:color="auto"/>
                                  </w:divBdr>
                                </w:div>
                                <w:div w:id="341587348">
                                  <w:marLeft w:val="0"/>
                                  <w:marRight w:val="0"/>
                                  <w:marTop w:val="0"/>
                                  <w:marBottom w:val="0"/>
                                  <w:divBdr>
                                    <w:top w:val="none" w:sz="0" w:space="0" w:color="auto"/>
                                    <w:left w:val="none" w:sz="0" w:space="0" w:color="auto"/>
                                    <w:bottom w:val="none" w:sz="0" w:space="0" w:color="auto"/>
                                    <w:right w:val="none" w:sz="0" w:space="0" w:color="auto"/>
                                  </w:divBdr>
                                </w:div>
                              </w:divsChild>
                            </w:div>
                            <w:div w:id="945313771">
                              <w:marLeft w:val="0"/>
                              <w:marRight w:val="0"/>
                              <w:marTop w:val="0"/>
                              <w:marBottom w:val="0"/>
                              <w:divBdr>
                                <w:top w:val="none" w:sz="0" w:space="0" w:color="auto"/>
                                <w:left w:val="none" w:sz="0" w:space="0" w:color="auto"/>
                                <w:bottom w:val="none" w:sz="0" w:space="0" w:color="auto"/>
                                <w:right w:val="none" w:sz="0" w:space="0" w:color="auto"/>
                              </w:divBdr>
                            </w:div>
                            <w:div w:id="2108426002">
                              <w:marLeft w:val="0"/>
                              <w:marRight w:val="0"/>
                              <w:marTop w:val="0"/>
                              <w:marBottom w:val="0"/>
                              <w:divBdr>
                                <w:top w:val="none" w:sz="0" w:space="0" w:color="auto"/>
                                <w:left w:val="none" w:sz="0" w:space="0" w:color="auto"/>
                                <w:bottom w:val="none" w:sz="0" w:space="0" w:color="auto"/>
                                <w:right w:val="none" w:sz="0" w:space="0" w:color="auto"/>
                              </w:divBdr>
                            </w:div>
                            <w:div w:id="1485505525">
                              <w:marLeft w:val="0"/>
                              <w:marRight w:val="0"/>
                              <w:marTop w:val="0"/>
                              <w:marBottom w:val="0"/>
                              <w:divBdr>
                                <w:top w:val="none" w:sz="0" w:space="0" w:color="auto"/>
                                <w:left w:val="none" w:sz="0" w:space="0" w:color="auto"/>
                                <w:bottom w:val="none" w:sz="0" w:space="0" w:color="auto"/>
                                <w:right w:val="none" w:sz="0" w:space="0" w:color="auto"/>
                              </w:divBdr>
                            </w:div>
                            <w:div w:id="1149009839">
                              <w:marLeft w:val="0"/>
                              <w:marRight w:val="0"/>
                              <w:marTop w:val="0"/>
                              <w:marBottom w:val="0"/>
                              <w:divBdr>
                                <w:top w:val="none" w:sz="0" w:space="0" w:color="auto"/>
                                <w:left w:val="none" w:sz="0" w:space="0" w:color="auto"/>
                                <w:bottom w:val="none" w:sz="0" w:space="0" w:color="auto"/>
                                <w:right w:val="none" w:sz="0" w:space="0" w:color="auto"/>
                              </w:divBdr>
                            </w:div>
                            <w:div w:id="432166062">
                              <w:marLeft w:val="0"/>
                              <w:marRight w:val="0"/>
                              <w:marTop w:val="0"/>
                              <w:marBottom w:val="0"/>
                              <w:divBdr>
                                <w:top w:val="none" w:sz="0" w:space="0" w:color="auto"/>
                                <w:left w:val="none" w:sz="0" w:space="0" w:color="auto"/>
                                <w:bottom w:val="none" w:sz="0" w:space="0" w:color="auto"/>
                                <w:right w:val="none" w:sz="0" w:space="0" w:color="auto"/>
                              </w:divBdr>
                            </w:div>
                            <w:div w:id="1196771310">
                              <w:marLeft w:val="0"/>
                              <w:marRight w:val="0"/>
                              <w:marTop w:val="0"/>
                              <w:marBottom w:val="0"/>
                              <w:divBdr>
                                <w:top w:val="none" w:sz="0" w:space="0" w:color="auto"/>
                                <w:left w:val="none" w:sz="0" w:space="0" w:color="auto"/>
                                <w:bottom w:val="none" w:sz="0" w:space="0" w:color="auto"/>
                                <w:right w:val="none" w:sz="0" w:space="0" w:color="auto"/>
                              </w:divBdr>
                            </w:div>
                            <w:div w:id="633830452">
                              <w:marLeft w:val="0"/>
                              <w:marRight w:val="0"/>
                              <w:marTop w:val="0"/>
                              <w:marBottom w:val="0"/>
                              <w:divBdr>
                                <w:top w:val="none" w:sz="0" w:space="0" w:color="auto"/>
                                <w:left w:val="none" w:sz="0" w:space="0" w:color="auto"/>
                                <w:bottom w:val="none" w:sz="0" w:space="0" w:color="auto"/>
                                <w:right w:val="none" w:sz="0" w:space="0" w:color="auto"/>
                              </w:divBdr>
                            </w:div>
                            <w:div w:id="2121365524">
                              <w:marLeft w:val="0"/>
                              <w:marRight w:val="0"/>
                              <w:marTop w:val="0"/>
                              <w:marBottom w:val="0"/>
                              <w:divBdr>
                                <w:top w:val="none" w:sz="0" w:space="0" w:color="auto"/>
                                <w:left w:val="none" w:sz="0" w:space="0" w:color="auto"/>
                                <w:bottom w:val="none" w:sz="0" w:space="0" w:color="auto"/>
                                <w:right w:val="none" w:sz="0" w:space="0" w:color="auto"/>
                              </w:divBdr>
                            </w:div>
                            <w:div w:id="1329870673">
                              <w:marLeft w:val="0"/>
                              <w:marRight w:val="0"/>
                              <w:marTop w:val="0"/>
                              <w:marBottom w:val="0"/>
                              <w:divBdr>
                                <w:top w:val="none" w:sz="0" w:space="0" w:color="auto"/>
                                <w:left w:val="none" w:sz="0" w:space="0" w:color="auto"/>
                                <w:bottom w:val="none" w:sz="0" w:space="0" w:color="auto"/>
                                <w:right w:val="none" w:sz="0" w:space="0" w:color="auto"/>
                              </w:divBdr>
                            </w:div>
                            <w:div w:id="1103958071">
                              <w:marLeft w:val="0"/>
                              <w:marRight w:val="0"/>
                              <w:marTop w:val="0"/>
                              <w:marBottom w:val="0"/>
                              <w:divBdr>
                                <w:top w:val="none" w:sz="0" w:space="0" w:color="auto"/>
                                <w:left w:val="none" w:sz="0" w:space="0" w:color="auto"/>
                                <w:bottom w:val="none" w:sz="0" w:space="0" w:color="auto"/>
                                <w:right w:val="none" w:sz="0" w:space="0" w:color="auto"/>
                              </w:divBdr>
                            </w:div>
                            <w:div w:id="505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9195">
      <w:bodyDiv w:val="1"/>
      <w:marLeft w:val="0"/>
      <w:marRight w:val="0"/>
      <w:marTop w:val="0"/>
      <w:marBottom w:val="0"/>
      <w:divBdr>
        <w:top w:val="none" w:sz="0" w:space="0" w:color="auto"/>
        <w:left w:val="none" w:sz="0" w:space="0" w:color="auto"/>
        <w:bottom w:val="none" w:sz="0" w:space="0" w:color="auto"/>
        <w:right w:val="none" w:sz="0" w:space="0" w:color="auto"/>
      </w:divBdr>
      <w:divsChild>
        <w:div w:id="583807993">
          <w:marLeft w:val="0"/>
          <w:marRight w:val="0"/>
          <w:marTop w:val="0"/>
          <w:marBottom w:val="0"/>
          <w:divBdr>
            <w:top w:val="none" w:sz="0" w:space="0" w:color="auto"/>
            <w:left w:val="none" w:sz="0" w:space="0" w:color="auto"/>
            <w:bottom w:val="none" w:sz="0" w:space="0" w:color="auto"/>
            <w:right w:val="none" w:sz="0" w:space="0" w:color="auto"/>
          </w:divBdr>
          <w:divsChild>
            <w:div w:id="88427072">
              <w:marLeft w:val="0"/>
              <w:marRight w:val="0"/>
              <w:marTop w:val="0"/>
              <w:marBottom w:val="0"/>
              <w:divBdr>
                <w:top w:val="none" w:sz="0" w:space="0" w:color="auto"/>
                <w:left w:val="none" w:sz="0" w:space="0" w:color="auto"/>
                <w:bottom w:val="none" w:sz="0" w:space="0" w:color="auto"/>
                <w:right w:val="none" w:sz="0" w:space="0" w:color="auto"/>
              </w:divBdr>
              <w:divsChild>
                <w:div w:id="1910071709">
                  <w:marLeft w:val="0"/>
                  <w:marRight w:val="0"/>
                  <w:marTop w:val="0"/>
                  <w:marBottom w:val="0"/>
                  <w:divBdr>
                    <w:top w:val="none" w:sz="0" w:space="0" w:color="auto"/>
                    <w:left w:val="none" w:sz="0" w:space="0" w:color="auto"/>
                    <w:bottom w:val="none" w:sz="0" w:space="0" w:color="auto"/>
                    <w:right w:val="none" w:sz="0" w:space="0" w:color="auto"/>
                  </w:divBdr>
                  <w:divsChild>
                    <w:div w:id="606087868">
                      <w:marLeft w:val="0"/>
                      <w:marRight w:val="0"/>
                      <w:marTop w:val="0"/>
                      <w:marBottom w:val="0"/>
                      <w:divBdr>
                        <w:top w:val="none" w:sz="0" w:space="0" w:color="auto"/>
                        <w:left w:val="none" w:sz="0" w:space="0" w:color="auto"/>
                        <w:bottom w:val="none" w:sz="0" w:space="0" w:color="auto"/>
                        <w:right w:val="none" w:sz="0" w:space="0" w:color="auto"/>
                      </w:divBdr>
                    </w:div>
                  </w:divsChild>
                </w:div>
                <w:div w:id="764498192">
                  <w:marLeft w:val="0"/>
                  <w:marRight w:val="0"/>
                  <w:marTop w:val="0"/>
                  <w:marBottom w:val="0"/>
                  <w:divBdr>
                    <w:top w:val="none" w:sz="0" w:space="0" w:color="auto"/>
                    <w:left w:val="none" w:sz="0" w:space="0" w:color="auto"/>
                    <w:bottom w:val="none" w:sz="0" w:space="0" w:color="auto"/>
                    <w:right w:val="none" w:sz="0" w:space="0" w:color="auto"/>
                  </w:divBdr>
                  <w:divsChild>
                    <w:div w:id="1792942193">
                      <w:marLeft w:val="0"/>
                      <w:marRight w:val="0"/>
                      <w:marTop w:val="0"/>
                      <w:marBottom w:val="0"/>
                      <w:divBdr>
                        <w:top w:val="none" w:sz="0" w:space="0" w:color="auto"/>
                        <w:left w:val="none" w:sz="0" w:space="0" w:color="auto"/>
                        <w:bottom w:val="none" w:sz="0" w:space="0" w:color="auto"/>
                        <w:right w:val="none" w:sz="0" w:space="0" w:color="auto"/>
                      </w:divBdr>
                      <w:divsChild>
                        <w:div w:id="1967352484">
                          <w:marLeft w:val="0"/>
                          <w:marRight w:val="0"/>
                          <w:marTop w:val="0"/>
                          <w:marBottom w:val="0"/>
                          <w:divBdr>
                            <w:top w:val="none" w:sz="0" w:space="0" w:color="auto"/>
                            <w:left w:val="none" w:sz="0" w:space="0" w:color="auto"/>
                            <w:bottom w:val="none" w:sz="0" w:space="0" w:color="auto"/>
                            <w:right w:val="none" w:sz="0" w:space="0" w:color="auto"/>
                          </w:divBdr>
                        </w:div>
                        <w:div w:id="1180584982">
                          <w:marLeft w:val="0"/>
                          <w:marRight w:val="0"/>
                          <w:marTop w:val="0"/>
                          <w:marBottom w:val="0"/>
                          <w:divBdr>
                            <w:top w:val="none" w:sz="0" w:space="0" w:color="auto"/>
                            <w:left w:val="none" w:sz="0" w:space="0" w:color="auto"/>
                            <w:bottom w:val="none" w:sz="0" w:space="0" w:color="auto"/>
                            <w:right w:val="none" w:sz="0" w:space="0" w:color="auto"/>
                          </w:divBdr>
                        </w:div>
                        <w:div w:id="327372096">
                          <w:marLeft w:val="0"/>
                          <w:marRight w:val="0"/>
                          <w:marTop w:val="0"/>
                          <w:marBottom w:val="0"/>
                          <w:divBdr>
                            <w:top w:val="none" w:sz="0" w:space="0" w:color="auto"/>
                            <w:left w:val="none" w:sz="0" w:space="0" w:color="auto"/>
                            <w:bottom w:val="none" w:sz="0" w:space="0" w:color="auto"/>
                            <w:right w:val="none" w:sz="0" w:space="0" w:color="auto"/>
                          </w:divBdr>
                        </w:div>
                        <w:div w:id="529883317">
                          <w:marLeft w:val="0"/>
                          <w:marRight w:val="0"/>
                          <w:marTop w:val="0"/>
                          <w:marBottom w:val="0"/>
                          <w:divBdr>
                            <w:top w:val="none" w:sz="0" w:space="0" w:color="auto"/>
                            <w:left w:val="none" w:sz="0" w:space="0" w:color="auto"/>
                            <w:bottom w:val="none" w:sz="0" w:space="0" w:color="auto"/>
                            <w:right w:val="none" w:sz="0" w:space="0" w:color="auto"/>
                          </w:divBdr>
                        </w:div>
                        <w:div w:id="453251783">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6928904">
                          <w:marLeft w:val="0"/>
                          <w:marRight w:val="0"/>
                          <w:marTop w:val="0"/>
                          <w:marBottom w:val="0"/>
                          <w:divBdr>
                            <w:top w:val="none" w:sz="0" w:space="0" w:color="auto"/>
                            <w:left w:val="none" w:sz="0" w:space="0" w:color="auto"/>
                            <w:bottom w:val="none" w:sz="0" w:space="0" w:color="auto"/>
                            <w:right w:val="none" w:sz="0" w:space="0" w:color="auto"/>
                          </w:divBdr>
                        </w:div>
                        <w:div w:id="1953591755">
                          <w:marLeft w:val="0"/>
                          <w:marRight w:val="0"/>
                          <w:marTop w:val="0"/>
                          <w:marBottom w:val="0"/>
                          <w:divBdr>
                            <w:top w:val="none" w:sz="0" w:space="0" w:color="auto"/>
                            <w:left w:val="none" w:sz="0" w:space="0" w:color="auto"/>
                            <w:bottom w:val="none" w:sz="0" w:space="0" w:color="auto"/>
                            <w:right w:val="none" w:sz="0" w:space="0" w:color="auto"/>
                          </w:divBdr>
                        </w:div>
                        <w:div w:id="614365091">
                          <w:marLeft w:val="0"/>
                          <w:marRight w:val="0"/>
                          <w:marTop w:val="0"/>
                          <w:marBottom w:val="0"/>
                          <w:divBdr>
                            <w:top w:val="none" w:sz="0" w:space="0" w:color="auto"/>
                            <w:left w:val="none" w:sz="0" w:space="0" w:color="auto"/>
                            <w:bottom w:val="none" w:sz="0" w:space="0" w:color="auto"/>
                            <w:right w:val="none" w:sz="0" w:space="0" w:color="auto"/>
                          </w:divBdr>
                        </w:div>
                        <w:div w:id="1613783445">
                          <w:marLeft w:val="0"/>
                          <w:marRight w:val="0"/>
                          <w:marTop w:val="0"/>
                          <w:marBottom w:val="0"/>
                          <w:divBdr>
                            <w:top w:val="none" w:sz="0" w:space="0" w:color="auto"/>
                            <w:left w:val="none" w:sz="0" w:space="0" w:color="auto"/>
                            <w:bottom w:val="none" w:sz="0" w:space="0" w:color="auto"/>
                            <w:right w:val="none" w:sz="0" w:space="0" w:color="auto"/>
                          </w:divBdr>
                        </w:div>
                        <w:div w:id="1114641099">
                          <w:marLeft w:val="0"/>
                          <w:marRight w:val="0"/>
                          <w:marTop w:val="0"/>
                          <w:marBottom w:val="0"/>
                          <w:divBdr>
                            <w:top w:val="none" w:sz="0" w:space="0" w:color="auto"/>
                            <w:left w:val="none" w:sz="0" w:space="0" w:color="auto"/>
                            <w:bottom w:val="none" w:sz="0" w:space="0" w:color="auto"/>
                            <w:right w:val="none" w:sz="0" w:space="0" w:color="auto"/>
                          </w:divBdr>
                        </w:div>
                        <w:div w:id="43480882">
                          <w:marLeft w:val="0"/>
                          <w:marRight w:val="0"/>
                          <w:marTop w:val="0"/>
                          <w:marBottom w:val="0"/>
                          <w:divBdr>
                            <w:top w:val="none" w:sz="0" w:space="0" w:color="auto"/>
                            <w:left w:val="none" w:sz="0" w:space="0" w:color="auto"/>
                            <w:bottom w:val="none" w:sz="0" w:space="0" w:color="auto"/>
                            <w:right w:val="none" w:sz="0" w:space="0" w:color="auto"/>
                          </w:divBdr>
                        </w:div>
                        <w:div w:id="1975793087">
                          <w:marLeft w:val="0"/>
                          <w:marRight w:val="0"/>
                          <w:marTop w:val="0"/>
                          <w:marBottom w:val="0"/>
                          <w:divBdr>
                            <w:top w:val="none" w:sz="0" w:space="0" w:color="auto"/>
                            <w:left w:val="none" w:sz="0" w:space="0" w:color="auto"/>
                            <w:bottom w:val="none" w:sz="0" w:space="0" w:color="auto"/>
                            <w:right w:val="none" w:sz="0" w:space="0" w:color="auto"/>
                          </w:divBdr>
                        </w:div>
                        <w:div w:id="2365199">
                          <w:marLeft w:val="0"/>
                          <w:marRight w:val="0"/>
                          <w:marTop w:val="0"/>
                          <w:marBottom w:val="0"/>
                          <w:divBdr>
                            <w:top w:val="none" w:sz="0" w:space="0" w:color="auto"/>
                            <w:left w:val="none" w:sz="0" w:space="0" w:color="auto"/>
                            <w:bottom w:val="none" w:sz="0" w:space="0" w:color="auto"/>
                            <w:right w:val="none" w:sz="0" w:space="0" w:color="auto"/>
                          </w:divBdr>
                        </w:div>
                        <w:div w:id="403916683">
                          <w:marLeft w:val="0"/>
                          <w:marRight w:val="0"/>
                          <w:marTop w:val="0"/>
                          <w:marBottom w:val="0"/>
                          <w:divBdr>
                            <w:top w:val="none" w:sz="0" w:space="0" w:color="auto"/>
                            <w:left w:val="none" w:sz="0" w:space="0" w:color="auto"/>
                            <w:bottom w:val="none" w:sz="0" w:space="0" w:color="auto"/>
                            <w:right w:val="none" w:sz="0" w:space="0" w:color="auto"/>
                          </w:divBdr>
                        </w:div>
                        <w:div w:id="885987893">
                          <w:marLeft w:val="0"/>
                          <w:marRight w:val="0"/>
                          <w:marTop w:val="0"/>
                          <w:marBottom w:val="0"/>
                          <w:divBdr>
                            <w:top w:val="none" w:sz="0" w:space="0" w:color="auto"/>
                            <w:left w:val="none" w:sz="0" w:space="0" w:color="auto"/>
                            <w:bottom w:val="none" w:sz="0" w:space="0" w:color="auto"/>
                            <w:right w:val="none" w:sz="0" w:space="0" w:color="auto"/>
                          </w:divBdr>
                        </w:div>
                        <w:div w:id="1809056300">
                          <w:marLeft w:val="0"/>
                          <w:marRight w:val="0"/>
                          <w:marTop w:val="0"/>
                          <w:marBottom w:val="0"/>
                          <w:divBdr>
                            <w:top w:val="none" w:sz="0" w:space="0" w:color="auto"/>
                            <w:left w:val="none" w:sz="0" w:space="0" w:color="auto"/>
                            <w:bottom w:val="none" w:sz="0" w:space="0" w:color="auto"/>
                            <w:right w:val="none" w:sz="0" w:space="0" w:color="auto"/>
                          </w:divBdr>
                        </w:div>
                        <w:div w:id="1701584893">
                          <w:marLeft w:val="0"/>
                          <w:marRight w:val="0"/>
                          <w:marTop w:val="0"/>
                          <w:marBottom w:val="0"/>
                          <w:divBdr>
                            <w:top w:val="none" w:sz="0" w:space="0" w:color="auto"/>
                            <w:left w:val="none" w:sz="0" w:space="0" w:color="auto"/>
                            <w:bottom w:val="none" w:sz="0" w:space="0" w:color="auto"/>
                            <w:right w:val="none" w:sz="0" w:space="0" w:color="auto"/>
                          </w:divBdr>
                        </w:div>
                        <w:div w:id="1159926076">
                          <w:marLeft w:val="0"/>
                          <w:marRight w:val="0"/>
                          <w:marTop w:val="0"/>
                          <w:marBottom w:val="0"/>
                          <w:divBdr>
                            <w:top w:val="none" w:sz="0" w:space="0" w:color="auto"/>
                            <w:left w:val="none" w:sz="0" w:space="0" w:color="auto"/>
                            <w:bottom w:val="none" w:sz="0" w:space="0" w:color="auto"/>
                            <w:right w:val="none" w:sz="0" w:space="0" w:color="auto"/>
                          </w:divBdr>
                        </w:div>
                        <w:div w:id="625936422">
                          <w:marLeft w:val="0"/>
                          <w:marRight w:val="0"/>
                          <w:marTop w:val="0"/>
                          <w:marBottom w:val="0"/>
                          <w:divBdr>
                            <w:top w:val="none" w:sz="0" w:space="0" w:color="auto"/>
                            <w:left w:val="none" w:sz="0" w:space="0" w:color="auto"/>
                            <w:bottom w:val="none" w:sz="0" w:space="0" w:color="auto"/>
                            <w:right w:val="none" w:sz="0" w:space="0" w:color="auto"/>
                          </w:divBdr>
                        </w:div>
                        <w:div w:id="626934778">
                          <w:marLeft w:val="0"/>
                          <w:marRight w:val="0"/>
                          <w:marTop w:val="0"/>
                          <w:marBottom w:val="0"/>
                          <w:divBdr>
                            <w:top w:val="none" w:sz="0" w:space="0" w:color="auto"/>
                            <w:left w:val="none" w:sz="0" w:space="0" w:color="auto"/>
                            <w:bottom w:val="none" w:sz="0" w:space="0" w:color="auto"/>
                            <w:right w:val="none" w:sz="0" w:space="0" w:color="auto"/>
                          </w:divBdr>
                        </w:div>
                        <w:div w:id="1463183747">
                          <w:marLeft w:val="0"/>
                          <w:marRight w:val="0"/>
                          <w:marTop w:val="0"/>
                          <w:marBottom w:val="0"/>
                          <w:divBdr>
                            <w:top w:val="none" w:sz="0" w:space="0" w:color="auto"/>
                            <w:left w:val="none" w:sz="0" w:space="0" w:color="auto"/>
                            <w:bottom w:val="none" w:sz="0" w:space="0" w:color="auto"/>
                            <w:right w:val="none" w:sz="0" w:space="0" w:color="auto"/>
                          </w:divBdr>
                        </w:div>
                        <w:div w:id="1773236422">
                          <w:marLeft w:val="0"/>
                          <w:marRight w:val="0"/>
                          <w:marTop w:val="0"/>
                          <w:marBottom w:val="0"/>
                          <w:divBdr>
                            <w:top w:val="none" w:sz="0" w:space="0" w:color="auto"/>
                            <w:left w:val="none" w:sz="0" w:space="0" w:color="auto"/>
                            <w:bottom w:val="none" w:sz="0" w:space="0" w:color="auto"/>
                            <w:right w:val="none" w:sz="0" w:space="0" w:color="auto"/>
                          </w:divBdr>
                        </w:div>
                        <w:div w:id="365370979">
                          <w:marLeft w:val="0"/>
                          <w:marRight w:val="0"/>
                          <w:marTop w:val="0"/>
                          <w:marBottom w:val="0"/>
                          <w:divBdr>
                            <w:top w:val="none" w:sz="0" w:space="0" w:color="auto"/>
                            <w:left w:val="none" w:sz="0" w:space="0" w:color="auto"/>
                            <w:bottom w:val="none" w:sz="0" w:space="0" w:color="auto"/>
                            <w:right w:val="none" w:sz="0" w:space="0" w:color="auto"/>
                          </w:divBdr>
                        </w:div>
                        <w:div w:id="989794849">
                          <w:marLeft w:val="0"/>
                          <w:marRight w:val="0"/>
                          <w:marTop w:val="0"/>
                          <w:marBottom w:val="0"/>
                          <w:divBdr>
                            <w:top w:val="none" w:sz="0" w:space="0" w:color="auto"/>
                            <w:left w:val="none" w:sz="0" w:space="0" w:color="auto"/>
                            <w:bottom w:val="none" w:sz="0" w:space="0" w:color="auto"/>
                            <w:right w:val="none" w:sz="0" w:space="0" w:color="auto"/>
                          </w:divBdr>
                        </w:div>
                        <w:div w:id="201748586">
                          <w:marLeft w:val="0"/>
                          <w:marRight w:val="0"/>
                          <w:marTop w:val="0"/>
                          <w:marBottom w:val="0"/>
                          <w:divBdr>
                            <w:top w:val="none" w:sz="0" w:space="0" w:color="auto"/>
                            <w:left w:val="none" w:sz="0" w:space="0" w:color="auto"/>
                            <w:bottom w:val="none" w:sz="0" w:space="0" w:color="auto"/>
                            <w:right w:val="none" w:sz="0" w:space="0" w:color="auto"/>
                          </w:divBdr>
                        </w:div>
                        <w:div w:id="1042053576">
                          <w:marLeft w:val="0"/>
                          <w:marRight w:val="0"/>
                          <w:marTop w:val="0"/>
                          <w:marBottom w:val="0"/>
                          <w:divBdr>
                            <w:top w:val="none" w:sz="0" w:space="0" w:color="auto"/>
                            <w:left w:val="none" w:sz="0" w:space="0" w:color="auto"/>
                            <w:bottom w:val="none" w:sz="0" w:space="0" w:color="auto"/>
                            <w:right w:val="none" w:sz="0" w:space="0" w:color="auto"/>
                          </w:divBdr>
                        </w:div>
                        <w:div w:id="121310219">
                          <w:marLeft w:val="0"/>
                          <w:marRight w:val="0"/>
                          <w:marTop w:val="0"/>
                          <w:marBottom w:val="0"/>
                          <w:divBdr>
                            <w:top w:val="none" w:sz="0" w:space="0" w:color="auto"/>
                            <w:left w:val="none" w:sz="0" w:space="0" w:color="auto"/>
                            <w:bottom w:val="none" w:sz="0" w:space="0" w:color="auto"/>
                            <w:right w:val="none" w:sz="0" w:space="0" w:color="auto"/>
                          </w:divBdr>
                        </w:div>
                        <w:div w:id="493566176">
                          <w:marLeft w:val="0"/>
                          <w:marRight w:val="0"/>
                          <w:marTop w:val="0"/>
                          <w:marBottom w:val="0"/>
                          <w:divBdr>
                            <w:top w:val="none" w:sz="0" w:space="0" w:color="auto"/>
                            <w:left w:val="none" w:sz="0" w:space="0" w:color="auto"/>
                            <w:bottom w:val="none" w:sz="0" w:space="0" w:color="auto"/>
                            <w:right w:val="none" w:sz="0" w:space="0" w:color="auto"/>
                          </w:divBdr>
                        </w:div>
                        <w:div w:id="222570502">
                          <w:marLeft w:val="0"/>
                          <w:marRight w:val="0"/>
                          <w:marTop w:val="0"/>
                          <w:marBottom w:val="0"/>
                          <w:divBdr>
                            <w:top w:val="none" w:sz="0" w:space="0" w:color="auto"/>
                            <w:left w:val="none" w:sz="0" w:space="0" w:color="auto"/>
                            <w:bottom w:val="none" w:sz="0" w:space="0" w:color="auto"/>
                            <w:right w:val="none" w:sz="0" w:space="0" w:color="auto"/>
                          </w:divBdr>
                        </w:div>
                        <w:div w:id="137887796">
                          <w:marLeft w:val="0"/>
                          <w:marRight w:val="0"/>
                          <w:marTop w:val="0"/>
                          <w:marBottom w:val="0"/>
                          <w:divBdr>
                            <w:top w:val="none" w:sz="0" w:space="0" w:color="auto"/>
                            <w:left w:val="none" w:sz="0" w:space="0" w:color="auto"/>
                            <w:bottom w:val="none" w:sz="0" w:space="0" w:color="auto"/>
                            <w:right w:val="none" w:sz="0" w:space="0" w:color="auto"/>
                          </w:divBdr>
                        </w:div>
                        <w:div w:id="1166167712">
                          <w:marLeft w:val="0"/>
                          <w:marRight w:val="0"/>
                          <w:marTop w:val="0"/>
                          <w:marBottom w:val="0"/>
                          <w:divBdr>
                            <w:top w:val="none" w:sz="0" w:space="0" w:color="auto"/>
                            <w:left w:val="none" w:sz="0" w:space="0" w:color="auto"/>
                            <w:bottom w:val="none" w:sz="0" w:space="0" w:color="auto"/>
                            <w:right w:val="none" w:sz="0" w:space="0" w:color="auto"/>
                          </w:divBdr>
                        </w:div>
                        <w:div w:id="1898927996">
                          <w:marLeft w:val="0"/>
                          <w:marRight w:val="0"/>
                          <w:marTop w:val="0"/>
                          <w:marBottom w:val="0"/>
                          <w:divBdr>
                            <w:top w:val="none" w:sz="0" w:space="0" w:color="auto"/>
                            <w:left w:val="none" w:sz="0" w:space="0" w:color="auto"/>
                            <w:bottom w:val="none" w:sz="0" w:space="0" w:color="auto"/>
                            <w:right w:val="none" w:sz="0" w:space="0" w:color="auto"/>
                          </w:divBdr>
                        </w:div>
                        <w:div w:id="1595285433">
                          <w:marLeft w:val="0"/>
                          <w:marRight w:val="0"/>
                          <w:marTop w:val="0"/>
                          <w:marBottom w:val="0"/>
                          <w:divBdr>
                            <w:top w:val="none" w:sz="0" w:space="0" w:color="auto"/>
                            <w:left w:val="none" w:sz="0" w:space="0" w:color="auto"/>
                            <w:bottom w:val="none" w:sz="0" w:space="0" w:color="auto"/>
                            <w:right w:val="none" w:sz="0" w:space="0" w:color="auto"/>
                          </w:divBdr>
                        </w:div>
                        <w:div w:id="409348085">
                          <w:marLeft w:val="0"/>
                          <w:marRight w:val="0"/>
                          <w:marTop w:val="0"/>
                          <w:marBottom w:val="0"/>
                          <w:divBdr>
                            <w:top w:val="none" w:sz="0" w:space="0" w:color="auto"/>
                            <w:left w:val="none" w:sz="0" w:space="0" w:color="auto"/>
                            <w:bottom w:val="none" w:sz="0" w:space="0" w:color="auto"/>
                            <w:right w:val="none" w:sz="0" w:space="0" w:color="auto"/>
                          </w:divBdr>
                        </w:div>
                        <w:div w:id="1833527488">
                          <w:marLeft w:val="0"/>
                          <w:marRight w:val="0"/>
                          <w:marTop w:val="0"/>
                          <w:marBottom w:val="0"/>
                          <w:divBdr>
                            <w:top w:val="none" w:sz="0" w:space="0" w:color="auto"/>
                            <w:left w:val="none" w:sz="0" w:space="0" w:color="auto"/>
                            <w:bottom w:val="none" w:sz="0" w:space="0" w:color="auto"/>
                            <w:right w:val="none" w:sz="0" w:space="0" w:color="auto"/>
                          </w:divBdr>
                        </w:div>
                        <w:div w:id="1095397393">
                          <w:marLeft w:val="0"/>
                          <w:marRight w:val="0"/>
                          <w:marTop w:val="0"/>
                          <w:marBottom w:val="0"/>
                          <w:divBdr>
                            <w:top w:val="none" w:sz="0" w:space="0" w:color="auto"/>
                            <w:left w:val="none" w:sz="0" w:space="0" w:color="auto"/>
                            <w:bottom w:val="none" w:sz="0" w:space="0" w:color="auto"/>
                            <w:right w:val="none" w:sz="0" w:space="0" w:color="auto"/>
                          </w:divBdr>
                        </w:div>
                        <w:div w:id="2015187753">
                          <w:marLeft w:val="0"/>
                          <w:marRight w:val="0"/>
                          <w:marTop w:val="0"/>
                          <w:marBottom w:val="0"/>
                          <w:divBdr>
                            <w:top w:val="none" w:sz="0" w:space="0" w:color="auto"/>
                            <w:left w:val="none" w:sz="0" w:space="0" w:color="auto"/>
                            <w:bottom w:val="none" w:sz="0" w:space="0" w:color="auto"/>
                            <w:right w:val="none" w:sz="0" w:space="0" w:color="auto"/>
                          </w:divBdr>
                        </w:div>
                        <w:div w:id="1719626142">
                          <w:marLeft w:val="0"/>
                          <w:marRight w:val="0"/>
                          <w:marTop w:val="0"/>
                          <w:marBottom w:val="0"/>
                          <w:divBdr>
                            <w:top w:val="none" w:sz="0" w:space="0" w:color="auto"/>
                            <w:left w:val="none" w:sz="0" w:space="0" w:color="auto"/>
                            <w:bottom w:val="none" w:sz="0" w:space="0" w:color="auto"/>
                            <w:right w:val="none" w:sz="0" w:space="0" w:color="auto"/>
                          </w:divBdr>
                        </w:div>
                        <w:div w:id="2037927314">
                          <w:marLeft w:val="0"/>
                          <w:marRight w:val="0"/>
                          <w:marTop w:val="0"/>
                          <w:marBottom w:val="0"/>
                          <w:divBdr>
                            <w:top w:val="none" w:sz="0" w:space="0" w:color="auto"/>
                            <w:left w:val="none" w:sz="0" w:space="0" w:color="auto"/>
                            <w:bottom w:val="none" w:sz="0" w:space="0" w:color="auto"/>
                            <w:right w:val="none" w:sz="0" w:space="0" w:color="auto"/>
                          </w:divBdr>
                        </w:div>
                        <w:div w:id="2131167895">
                          <w:marLeft w:val="0"/>
                          <w:marRight w:val="0"/>
                          <w:marTop w:val="0"/>
                          <w:marBottom w:val="0"/>
                          <w:divBdr>
                            <w:top w:val="none" w:sz="0" w:space="0" w:color="auto"/>
                            <w:left w:val="none" w:sz="0" w:space="0" w:color="auto"/>
                            <w:bottom w:val="none" w:sz="0" w:space="0" w:color="auto"/>
                            <w:right w:val="none" w:sz="0" w:space="0" w:color="auto"/>
                          </w:divBdr>
                        </w:div>
                        <w:div w:id="1447701837">
                          <w:marLeft w:val="0"/>
                          <w:marRight w:val="0"/>
                          <w:marTop w:val="0"/>
                          <w:marBottom w:val="0"/>
                          <w:divBdr>
                            <w:top w:val="none" w:sz="0" w:space="0" w:color="auto"/>
                            <w:left w:val="none" w:sz="0" w:space="0" w:color="auto"/>
                            <w:bottom w:val="none" w:sz="0" w:space="0" w:color="auto"/>
                            <w:right w:val="none" w:sz="0" w:space="0" w:color="auto"/>
                          </w:divBdr>
                        </w:div>
                        <w:div w:id="2141799029">
                          <w:marLeft w:val="0"/>
                          <w:marRight w:val="0"/>
                          <w:marTop w:val="0"/>
                          <w:marBottom w:val="0"/>
                          <w:divBdr>
                            <w:top w:val="none" w:sz="0" w:space="0" w:color="auto"/>
                            <w:left w:val="none" w:sz="0" w:space="0" w:color="auto"/>
                            <w:bottom w:val="none" w:sz="0" w:space="0" w:color="auto"/>
                            <w:right w:val="none" w:sz="0" w:space="0" w:color="auto"/>
                          </w:divBdr>
                        </w:div>
                        <w:div w:id="795561661">
                          <w:marLeft w:val="0"/>
                          <w:marRight w:val="0"/>
                          <w:marTop w:val="0"/>
                          <w:marBottom w:val="0"/>
                          <w:divBdr>
                            <w:top w:val="none" w:sz="0" w:space="0" w:color="auto"/>
                            <w:left w:val="none" w:sz="0" w:space="0" w:color="auto"/>
                            <w:bottom w:val="none" w:sz="0" w:space="0" w:color="auto"/>
                            <w:right w:val="none" w:sz="0" w:space="0" w:color="auto"/>
                          </w:divBdr>
                        </w:div>
                        <w:div w:id="1499418094">
                          <w:marLeft w:val="0"/>
                          <w:marRight w:val="0"/>
                          <w:marTop w:val="0"/>
                          <w:marBottom w:val="0"/>
                          <w:divBdr>
                            <w:top w:val="none" w:sz="0" w:space="0" w:color="auto"/>
                            <w:left w:val="none" w:sz="0" w:space="0" w:color="auto"/>
                            <w:bottom w:val="none" w:sz="0" w:space="0" w:color="auto"/>
                            <w:right w:val="none" w:sz="0" w:space="0" w:color="auto"/>
                          </w:divBdr>
                        </w:div>
                        <w:div w:id="1188759328">
                          <w:marLeft w:val="0"/>
                          <w:marRight w:val="0"/>
                          <w:marTop w:val="0"/>
                          <w:marBottom w:val="0"/>
                          <w:divBdr>
                            <w:top w:val="none" w:sz="0" w:space="0" w:color="auto"/>
                            <w:left w:val="none" w:sz="0" w:space="0" w:color="auto"/>
                            <w:bottom w:val="none" w:sz="0" w:space="0" w:color="auto"/>
                            <w:right w:val="none" w:sz="0" w:space="0" w:color="auto"/>
                          </w:divBdr>
                        </w:div>
                        <w:div w:id="1510755715">
                          <w:marLeft w:val="0"/>
                          <w:marRight w:val="0"/>
                          <w:marTop w:val="0"/>
                          <w:marBottom w:val="0"/>
                          <w:divBdr>
                            <w:top w:val="none" w:sz="0" w:space="0" w:color="auto"/>
                            <w:left w:val="none" w:sz="0" w:space="0" w:color="auto"/>
                            <w:bottom w:val="none" w:sz="0" w:space="0" w:color="auto"/>
                            <w:right w:val="none" w:sz="0" w:space="0" w:color="auto"/>
                          </w:divBdr>
                        </w:div>
                        <w:div w:id="941378956">
                          <w:marLeft w:val="0"/>
                          <w:marRight w:val="0"/>
                          <w:marTop w:val="0"/>
                          <w:marBottom w:val="0"/>
                          <w:divBdr>
                            <w:top w:val="none" w:sz="0" w:space="0" w:color="auto"/>
                            <w:left w:val="none" w:sz="0" w:space="0" w:color="auto"/>
                            <w:bottom w:val="none" w:sz="0" w:space="0" w:color="auto"/>
                            <w:right w:val="none" w:sz="0" w:space="0" w:color="auto"/>
                          </w:divBdr>
                        </w:div>
                        <w:div w:id="230583635">
                          <w:marLeft w:val="0"/>
                          <w:marRight w:val="0"/>
                          <w:marTop w:val="0"/>
                          <w:marBottom w:val="0"/>
                          <w:divBdr>
                            <w:top w:val="none" w:sz="0" w:space="0" w:color="auto"/>
                            <w:left w:val="none" w:sz="0" w:space="0" w:color="auto"/>
                            <w:bottom w:val="none" w:sz="0" w:space="0" w:color="auto"/>
                            <w:right w:val="none" w:sz="0" w:space="0" w:color="auto"/>
                          </w:divBdr>
                        </w:div>
                        <w:div w:id="597375562">
                          <w:marLeft w:val="0"/>
                          <w:marRight w:val="0"/>
                          <w:marTop w:val="0"/>
                          <w:marBottom w:val="0"/>
                          <w:divBdr>
                            <w:top w:val="none" w:sz="0" w:space="0" w:color="auto"/>
                            <w:left w:val="none" w:sz="0" w:space="0" w:color="auto"/>
                            <w:bottom w:val="none" w:sz="0" w:space="0" w:color="auto"/>
                            <w:right w:val="none" w:sz="0" w:space="0" w:color="auto"/>
                          </w:divBdr>
                        </w:div>
                        <w:div w:id="1219514099">
                          <w:marLeft w:val="0"/>
                          <w:marRight w:val="0"/>
                          <w:marTop w:val="0"/>
                          <w:marBottom w:val="0"/>
                          <w:divBdr>
                            <w:top w:val="none" w:sz="0" w:space="0" w:color="auto"/>
                            <w:left w:val="none" w:sz="0" w:space="0" w:color="auto"/>
                            <w:bottom w:val="none" w:sz="0" w:space="0" w:color="auto"/>
                            <w:right w:val="none" w:sz="0" w:space="0" w:color="auto"/>
                          </w:divBdr>
                        </w:div>
                        <w:div w:id="1354384312">
                          <w:marLeft w:val="0"/>
                          <w:marRight w:val="0"/>
                          <w:marTop w:val="0"/>
                          <w:marBottom w:val="0"/>
                          <w:divBdr>
                            <w:top w:val="none" w:sz="0" w:space="0" w:color="auto"/>
                            <w:left w:val="none" w:sz="0" w:space="0" w:color="auto"/>
                            <w:bottom w:val="none" w:sz="0" w:space="0" w:color="auto"/>
                            <w:right w:val="none" w:sz="0" w:space="0" w:color="auto"/>
                          </w:divBdr>
                        </w:div>
                        <w:div w:id="2081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zugsdiener.de/datenschu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97437-5ADA-4857-A865-BD8F8DC3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IT</dc:creator>
  <cp:lastModifiedBy>Wolfgang Anthony Eiden</cp:lastModifiedBy>
  <cp:revision>3</cp:revision>
  <dcterms:created xsi:type="dcterms:W3CDTF">2021-01-29T06:02:00Z</dcterms:created>
  <dcterms:modified xsi:type="dcterms:W3CDTF">2024-02-29T09:14:00Z</dcterms:modified>
</cp:coreProperties>
</file>